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F396" w14:textId="38A1E9E4" w:rsidR="00CD2653" w:rsidRDefault="354E3B9E" w:rsidP="0156FD66">
      <w:pPr>
        <w:spacing w:after="160"/>
        <w:jc w:val="center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  <w:sz w:val="36"/>
          <w:szCs w:val="36"/>
        </w:rPr>
        <w:t>Marketing on Meta</w:t>
      </w:r>
    </w:p>
    <w:p w14:paraId="43F6D67F" w14:textId="6C57A925" w:rsidR="354E3B9E" w:rsidRDefault="354E3B9E" w:rsidP="0156FD66">
      <w:p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Organization Name: </w:t>
      </w:r>
      <w:r w:rsidRPr="0156FD66">
        <w:rPr>
          <w:rFonts w:ascii="Neue Haas Grotesk Text Pro" w:eastAsia="Neue Haas Grotesk Text Pro" w:hAnsi="Neue Haas Grotesk Text Pro" w:cs="Neue Haas Grotesk Text Pro"/>
        </w:rPr>
        <w:t>City Cuts Barbershop</w:t>
      </w:r>
    </w:p>
    <w:p w14:paraId="1B7D7D83" w14:textId="0ED8A9C7" w:rsidR="354E3B9E" w:rsidRDefault="354E3B9E" w:rsidP="0156FD66">
      <w:p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Description: </w:t>
      </w:r>
      <w:r w:rsidR="7112EE95" w:rsidRPr="0156FD66">
        <w:rPr>
          <w:rFonts w:ascii="Neue Haas Grotesk Text Pro" w:eastAsia="Neue Haas Grotesk Text Pro" w:hAnsi="Neue Haas Grotesk Text Pro" w:cs="Neue Haas Grotesk Text Pro"/>
        </w:rPr>
        <w:t>This Micro-Internship provides students with a hands-on opportunity to develop and execute a real-world marketing strategy using Meta platforms (Facebook &amp; Instagram) for a growing, community-driven business, City Cuts Barbershop.</w:t>
      </w:r>
    </w:p>
    <w:p w14:paraId="148AC668" w14:textId="2AEC6ABC" w:rsidR="7112EE95" w:rsidRDefault="7112EE95" w:rsidP="0156FD66">
      <w:pPr>
        <w:spacing w:after="160" w:line="240" w:lineRule="auto"/>
        <w:rPr>
          <w:rFonts w:ascii="Neue Haas Grotesk Text Pro" w:eastAsia="Neue Haas Grotesk Text Pro" w:hAnsi="Neue Haas Grotesk Text Pro" w:cs="Neue Haas Grotesk Text Pro"/>
          <w:b/>
          <w:bCs/>
        </w:rPr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>Micro-Internship Responsibilities:</w:t>
      </w:r>
    </w:p>
    <w:p w14:paraId="56BB358E" w14:textId="070CCE4F" w:rsidR="7112EE95" w:rsidRDefault="7112EE95" w:rsidP="0156FD66">
      <w:pPr>
        <w:pStyle w:val="ListParagraph"/>
        <w:numPr>
          <w:ilvl w:val="0"/>
          <w:numId w:val="8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Conduct a brief audit of current social media presence and marketing efforts</w:t>
      </w:r>
    </w:p>
    <w:p w14:paraId="3E43EF90" w14:textId="3B88E860" w:rsidR="7112EE95" w:rsidRDefault="7112EE95" w:rsidP="0156FD66">
      <w:pPr>
        <w:pStyle w:val="ListParagraph"/>
        <w:numPr>
          <w:ilvl w:val="0"/>
          <w:numId w:val="7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Develop a content and advertising strategy aligned with brand values</w:t>
      </w:r>
    </w:p>
    <w:p w14:paraId="3533B25C" w14:textId="359CA2FD" w:rsidR="7112EE95" w:rsidRDefault="7112EE95" w:rsidP="0156FD66">
      <w:pPr>
        <w:pStyle w:val="ListParagraph"/>
        <w:numPr>
          <w:ilvl w:val="0"/>
          <w:numId w:val="6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Create engaging social media content (posts, captions, and ad creatives)</w:t>
      </w:r>
    </w:p>
    <w:p w14:paraId="6FE53C3F" w14:textId="3F9E67AC" w:rsidR="7112EE95" w:rsidRDefault="7112EE95" w:rsidP="0156FD66">
      <w:pPr>
        <w:pStyle w:val="ListParagraph"/>
        <w:numPr>
          <w:ilvl w:val="0"/>
          <w:numId w:val="5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Present a final summary of findings, performance metrics, and future recommendations</w:t>
      </w:r>
    </w:p>
    <w:p w14:paraId="53C72544" w14:textId="07E8FFFB" w:rsidR="7112EE95" w:rsidRDefault="7112EE95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Necessary Skills or Qualifications: </w:t>
      </w:r>
    </w:p>
    <w:p w14:paraId="480037A7" w14:textId="550268CB" w:rsidR="7112EE95" w:rsidRDefault="7112EE95" w:rsidP="0156FD66">
      <w:pPr>
        <w:pStyle w:val="ListParagraph"/>
        <w:numPr>
          <w:ilvl w:val="0"/>
          <w:numId w:val="1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Interest in digital marketing, social media, or advertising</w:t>
      </w:r>
    </w:p>
    <w:p w14:paraId="380CAAB3" w14:textId="5A0D8CDD" w:rsidR="7112EE95" w:rsidRDefault="7112EE95" w:rsidP="0156FD66">
      <w:pPr>
        <w:pStyle w:val="ListParagraph"/>
        <w:numPr>
          <w:ilvl w:val="0"/>
          <w:numId w:val="1"/>
        </w:numPr>
        <w:spacing w:before="240" w:after="240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Basic understanding of platforms such as Instagram and Facebook</w:t>
      </w:r>
    </w:p>
    <w:p w14:paraId="3228D9DC" w14:textId="7BEC1DEC" w:rsidR="7112EE95" w:rsidRDefault="7112EE95" w:rsidP="0156FD66">
      <w:pPr>
        <w:pStyle w:val="ListParagraph"/>
        <w:numPr>
          <w:ilvl w:val="0"/>
          <w:numId w:val="1"/>
        </w:numPr>
        <w:spacing w:before="240" w:after="240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Strong communication and writing skills</w:t>
      </w:r>
    </w:p>
    <w:p w14:paraId="5C3DD7AC" w14:textId="746F3336" w:rsidR="7112EE95" w:rsidRDefault="7112EE95" w:rsidP="0156FD66">
      <w:pPr>
        <w:pStyle w:val="ListParagraph"/>
        <w:numPr>
          <w:ilvl w:val="0"/>
          <w:numId w:val="1"/>
        </w:numPr>
        <w:spacing w:before="240" w:after="240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Creativity and an eye for engaging content</w:t>
      </w:r>
    </w:p>
    <w:p w14:paraId="4AD6B216" w14:textId="460E1F38" w:rsidR="7112EE95" w:rsidRDefault="7112EE95" w:rsidP="0156FD66">
      <w:pPr>
        <w:pStyle w:val="ListParagraph"/>
        <w:numPr>
          <w:ilvl w:val="0"/>
          <w:numId w:val="1"/>
        </w:numPr>
        <w:spacing w:before="240" w:after="240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Willingness to learn and take initiative in a real business environment</w:t>
      </w:r>
    </w:p>
    <w:p w14:paraId="70460802" w14:textId="57C54214" w:rsidR="7112EE95" w:rsidRDefault="7112EE95" w:rsidP="0156FD66">
      <w:pPr>
        <w:pStyle w:val="ListParagraph"/>
        <w:numPr>
          <w:ilvl w:val="0"/>
          <w:numId w:val="1"/>
        </w:numPr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Ability to work independently and meet project deadlines</w:t>
      </w:r>
    </w:p>
    <w:p w14:paraId="255E538D" w14:textId="068B2917" w:rsidR="7112EE95" w:rsidRDefault="7112EE95" w:rsidP="0156FD66">
      <w:pPr>
        <w:spacing w:after="160" w:line="240" w:lineRule="auto"/>
        <w:rPr>
          <w:rFonts w:ascii="Neue Haas Grotesk Text Pro" w:eastAsia="Neue Haas Grotesk Text Pro" w:hAnsi="Neue Haas Grotesk Text Pro" w:cs="Neue Haas Grotesk Text Pro"/>
          <w:b/>
          <w:bCs/>
        </w:rPr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>Student Learning Outcomes:</w:t>
      </w:r>
    </w:p>
    <w:p w14:paraId="66D1BBB6" w14:textId="7F42D4D2" w:rsidR="7112EE95" w:rsidRDefault="7112EE95" w:rsidP="0156FD66">
      <w:pPr>
        <w:pStyle w:val="ListParagraph"/>
        <w:numPr>
          <w:ilvl w:val="0"/>
          <w:numId w:val="4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Gain practical experience in digital marketing using Meta (Facebook &amp; Instagram) platforms</w:t>
      </w:r>
    </w:p>
    <w:p w14:paraId="6D1D8D2F" w14:textId="089AE82C" w:rsidR="7112EE95" w:rsidRDefault="7112EE95" w:rsidP="0156FD66">
      <w:pPr>
        <w:pStyle w:val="ListParagraph"/>
        <w:numPr>
          <w:ilvl w:val="0"/>
          <w:numId w:val="3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 xml:space="preserve">Learn how to develop and execute a marketing strategy for </w:t>
      </w:r>
      <w:proofErr w:type="gramStart"/>
      <w:r w:rsidRPr="0156FD66">
        <w:rPr>
          <w:rFonts w:ascii="Neue Haas Grotesk Text Pro" w:eastAsia="Neue Haas Grotesk Text Pro" w:hAnsi="Neue Haas Grotesk Text Pro" w:cs="Neue Haas Grotesk Text Pro"/>
        </w:rPr>
        <w:t>a real</w:t>
      </w:r>
      <w:proofErr w:type="gramEnd"/>
      <w:r w:rsidRPr="0156FD66">
        <w:rPr>
          <w:rFonts w:ascii="Neue Haas Grotesk Text Pro" w:eastAsia="Neue Haas Grotesk Text Pro" w:hAnsi="Neue Haas Grotesk Text Pro" w:cs="Neue Haas Grotesk Text Pro"/>
        </w:rPr>
        <w:t xml:space="preserve"> business</w:t>
      </w:r>
    </w:p>
    <w:p w14:paraId="5D33A1C4" w14:textId="6BD5889A" w:rsidR="7112EE95" w:rsidRDefault="7112EE95" w:rsidP="0156FD66">
      <w:pPr>
        <w:pStyle w:val="ListParagraph"/>
        <w:numPr>
          <w:ilvl w:val="0"/>
          <w:numId w:val="2"/>
        </w:numPr>
        <w:spacing w:after="160" w:line="240" w:lineRule="auto"/>
        <w:rPr>
          <w:rFonts w:ascii="Neue Haas Grotesk Text Pro" w:eastAsia="Neue Haas Grotesk Text Pro" w:hAnsi="Neue Haas Grotesk Text Pro" w:cs="Neue Haas Grotesk Text Pro"/>
        </w:rPr>
      </w:pPr>
      <w:r w:rsidRPr="0156FD66">
        <w:rPr>
          <w:rFonts w:ascii="Neue Haas Grotesk Text Pro" w:eastAsia="Neue Haas Grotesk Text Pro" w:hAnsi="Neue Haas Grotesk Text Pro" w:cs="Neue Haas Grotesk Text Pro"/>
        </w:rPr>
        <w:t>Analyze campaign performance using key metrics (engagement, reach, conversions)</w:t>
      </w:r>
    </w:p>
    <w:p w14:paraId="6B02CA76" w14:textId="59098517" w:rsidR="7112EE95" w:rsidRDefault="7112EE95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>Desired Majors:</w:t>
      </w:r>
      <w:r w:rsidRPr="0156FD66">
        <w:rPr>
          <w:rFonts w:ascii="Neue Haas Grotesk Text Pro" w:eastAsia="Neue Haas Grotesk Text Pro" w:hAnsi="Neue Haas Grotesk Text Pro" w:cs="Neue Haas Grotesk Text Pro"/>
        </w:rPr>
        <w:t xml:space="preserve"> </w:t>
      </w:r>
      <w:r w:rsidR="07A271AD" w:rsidRPr="0156FD66">
        <w:rPr>
          <w:rFonts w:ascii="Neue Haas Grotesk Text Pro" w:eastAsia="Neue Haas Grotesk Text Pro" w:hAnsi="Neue Haas Grotesk Text Pro" w:cs="Neue Haas Grotesk Text Pro"/>
        </w:rPr>
        <w:t>Marketing Business Administration Digital Media / Media &amp; Communication Advertising / Public Relations Entrepreneurship So/Jr/Sr</w:t>
      </w:r>
    </w:p>
    <w:p w14:paraId="0896D920" w14:textId="3DB3537D" w:rsidR="07A271AD" w:rsidRDefault="07A271AD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Approximate Length/Duration: </w:t>
      </w:r>
      <w:r w:rsidRPr="0156FD66">
        <w:rPr>
          <w:rFonts w:ascii="Neue Haas Grotesk Text Pro" w:eastAsia="Neue Haas Grotesk Text Pro" w:hAnsi="Neue Haas Grotesk Text Pro" w:cs="Neue Haas Grotesk Text Pro"/>
        </w:rPr>
        <w:t xml:space="preserve">Spring (Jan-May) - Summer (May-August)/ </w:t>
      </w:r>
      <w:r w:rsidR="3435E57E" w:rsidRPr="0156FD66">
        <w:rPr>
          <w:rFonts w:ascii="Neue Haas Grotesk Text Pro" w:eastAsia="Neue Haas Grotesk Text Pro" w:hAnsi="Neue Haas Grotesk Text Pro" w:cs="Neue Haas Grotesk Text Pro"/>
        </w:rPr>
        <w:t>30 hrs</w:t>
      </w:r>
    </w:p>
    <w:p w14:paraId="6215D82F" w14:textId="19EBA449" w:rsidR="3435E57E" w:rsidRDefault="3435E57E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Format: </w:t>
      </w:r>
      <w:r w:rsidRPr="0156FD66">
        <w:rPr>
          <w:rFonts w:ascii="Neue Haas Grotesk Text Pro" w:eastAsia="Neue Haas Grotesk Text Pro" w:hAnsi="Neue Haas Grotesk Text Pro" w:cs="Neue Haas Grotesk Text Pro"/>
        </w:rPr>
        <w:t>Hybrid</w:t>
      </w:r>
    </w:p>
    <w:p w14:paraId="2503D306" w14:textId="7048B19A" w:rsidR="3435E57E" w:rsidRDefault="3435E57E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Payment: </w:t>
      </w:r>
      <w:r w:rsidRPr="0156FD66">
        <w:rPr>
          <w:rFonts w:ascii="Neue Haas Grotesk Text Pro" w:eastAsia="Neue Haas Grotesk Text Pro" w:hAnsi="Neue Haas Grotesk Text Pro" w:cs="Neue Haas Grotesk Text Pro"/>
        </w:rPr>
        <w:t>$250 Upon completion of Micro-Internship</w:t>
      </w:r>
    </w:p>
    <w:p w14:paraId="243E04C9" w14:textId="26B70426" w:rsidR="3435E57E" w:rsidRDefault="3435E57E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</w:rPr>
        <w:t>Contact: Jonathan Escueta: Owner</w:t>
      </w:r>
    </w:p>
    <w:p w14:paraId="45CE15D3" w14:textId="2E2E65EB" w:rsidR="0156FD66" w:rsidRPr="00BF1616" w:rsidRDefault="3435E57E" w:rsidP="0156FD66">
      <w:pPr>
        <w:spacing w:after="160" w:line="240" w:lineRule="auto"/>
      </w:pPr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Email: </w:t>
      </w:r>
      <w:hyperlink r:id="rId11">
        <w:r w:rsidRPr="0156FD66">
          <w:rPr>
            <w:rStyle w:val="Hyperlink"/>
            <w:rFonts w:ascii="Neue Haas Grotesk Text Pro" w:eastAsia="Neue Haas Grotesk Text Pro" w:hAnsi="Neue Haas Grotesk Text Pro" w:cs="Neue Haas Grotesk Text Pro"/>
            <w:b/>
            <w:bCs/>
          </w:rPr>
          <w:t>citycutsbarbershop@gmail.com</w:t>
        </w:r>
      </w:hyperlink>
      <w:r w:rsidRPr="0156FD66">
        <w:rPr>
          <w:rFonts w:ascii="Neue Haas Grotesk Text Pro" w:eastAsia="Neue Haas Grotesk Text Pro" w:hAnsi="Neue Haas Grotesk Text Pro" w:cs="Neue Haas Grotesk Text Pro"/>
          <w:b/>
          <w:bCs/>
        </w:rPr>
        <w:t xml:space="preserve"> Phone: </w:t>
      </w:r>
      <w:r w:rsidRPr="0156FD66">
        <w:rPr>
          <w:rFonts w:ascii="Neue Haas Grotesk Text Pro" w:eastAsia="Neue Haas Grotesk Text Pro" w:hAnsi="Neue Haas Grotesk Text Pro" w:cs="Neue Haas Grotesk Text Pro"/>
        </w:rPr>
        <w:t>484-866-3215</w:t>
      </w:r>
    </w:p>
    <w:sectPr w:rsidR="0156FD66" w:rsidRPr="00BF1616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414D" w14:textId="77777777" w:rsidR="00BF1616" w:rsidRDefault="00BF1616">
      <w:pPr>
        <w:spacing w:after="0" w:line="240" w:lineRule="auto"/>
      </w:pPr>
      <w:r>
        <w:separator/>
      </w:r>
    </w:p>
  </w:endnote>
  <w:endnote w:type="continuationSeparator" w:id="0">
    <w:p w14:paraId="62BDD0B6" w14:textId="77777777" w:rsidR="00BF1616" w:rsidRDefault="00BF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5D53" w14:textId="63992845" w:rsidR="080A2015" w:rsidRDefault="047FD260" w:rsidP="080A2015">
    <w:pPr>
      <w:rPr>
        <w:rFonts w:ascii="Neue Haas Grotesk Text Pro" w:eastAsia="Neue Haas Grotesk Text Pro" w:hAnsi="Neue Haas Grotesk Text Pro" w:cs="Neue Haas Grotesk Text Pro"/>
        <w:color w:val="000000" w:themeColor="text1"/>
        <w:sz w:val="20"/>
        <w:szCs w:val="20"/>
      </w:rPr>
    </w:pPr>
    <w:r w:rsidRPr="047FD260">
      <w:rPr>
        <w:rFonts w:ascii="Neue Haas Grotesk Text Pro" w:eastAsia="Neue Haas Grotesk Text Pro" w:hAnsi="Neue Haas Grotesk Text Pro" w:cs="Neue Haas Grotesk Text Pro"/>
        <w:i/>
        <w:iCs/>
        <w:color w:val="000000" w:themeColor="text1"/>
        <w:sz w:val="20"/>
        <w:szCs w:val="20"/>
      </w:rPr>
      <w:t>_____________________________________________________________________________________________________</w:t>
    </w:r>
  </w:p>
  <w:p w14:paraId="7B584072" w14:textId="0EFF3476" w:rsidR="080A2015" w:rsidRDefault="047FD260" w:rsidP="047FD260">
    <w:pPr>
      <w:pStyle w:val="Footer"/>
      <w:jc w:val="center"/>
      <w:rPr>
        <w:rFonts w:ascii="Neue Haas Grotesk Text Pro" w:eastAsia="Neue Haas Grotesk Text Pro" w:hAnsi="Neue Haas Grotesk Text Pro" w:cs="Neue Haas Grotesk Text Pro"/>
        <w:i/>
        <w:iCs/>
        <w:sz w:val="16"/>
        <w:szCs w:val="16"/>
      </w:rPr>
    </w:pPr>
    <w:r w:rsidRPr="047FD260">
      <w:rPr>
        <w:rFonts w:ascii="Neue Haas Grotesk Text Pro" w:eastAsia="Neue Haas Grotesk Text Pro" w:hAnsi="Neue Haas Grotesk Text Pro" w:cs="Neue Haas Grotesk Text Pro"/>
        <w:i/>
        <w:iCs/>
        <w:sz w:val="16"/>
        <w:szCs w:val="16"/>
      </w:rPr>
      <w:t xml:space="preserve">In cooperation with the KU Career Development Center. Questions? Email </w:t>
    </w:r>
    <w:hyperlink r:id="rId1">
      <w:r w:rsidRPr="047FD260">
        <w:rPr>
          <w:rStyle w:val="Hyperlink"/>
          <w:rFonts w:ascii="Neue Haas Grotesk Text Pro" w:eastAsia="Neue Haas Grotesk Text Pro" w:hAnsi="Neue Haas Grotesk Text Pro" w:cs="Neue Haas Grotesk Text Pro"/>
          <w:i/>
          <w:iCs/>
          <w:sz w:val="16"/>
          <w:szCs w:val="16"/>
        </w:rPr>
        <w:t>careerhelp@kutztown.edu</w:t>
      </w:r>
    </w:hyperlink>
    <w:r w:rsidRPr="047FD260">
      <w:rPr>
        <w:rFonts w:ascii="Neue Haas Grotesk Text Pro" w:eastAsia="Neue Haas Grotesk Text Pro" w:hAnsi="Neue Haas Grotesk Text Pro" w:cs="Neue Haas Grotesk Text Pro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B0E0" w14:textId="77777777" w:rsidR="00BF1616" w:rsidRDefault="00BF1616">
      <w:pPr>
        <w:spacing w:after="0" w:line="240" w:lineRule="auto"/>
      </w:pPr>
      <w:r>
        <w:separator/>
      </w:r>
    </w:p>
  </w:footnote>
  <w:footnote w:type="continuationSeparator" w:id="0">
    <w:p w14:paraId="3F436AA9" w14:textId="77777777" w:rsidR="00BF1616" w:rsidRDefault="00BF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733B" w14:textId="58079978" w:rsidR="080A2015" w:rsidRDefault="047FD260" w:rsidP="080A2015">
    <w:pPr>
      <w:pStyle w:val="Header"/>
      <w:jc w:val="center"/>
    </w:pPr>
    <w:r>
      <w:rPr>
        <w:noProof/>
      </w:rPr>
      <w:drawing>
        <wp:inline distT="0" distB="0" distL="0" distR="0" wp14:anchorId="09273D8C" wp14:editId="1B7371D1">
          <wp:extent cx="3714750" cy="990600"/>
          <wp:effectExtent l="0" t="0" r="0" b="0"/>
          <wp:docPr id="16514734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73429" name="Picture 16514734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B03F7" w14:textId="27E0EDAA" w:rsidR="047FD260" w:rsidRDefault="047FD260" w:rsidP="047FD260">
    <w:pPr>
      <w:pStyle w:val="Header"/>
      <w:jc w:val="center"/>
      <w:rPr>
        <w:rFonts w:ascii="Neue Haas Grotesk Text Pro" w:eastAsia="Neue Haas Grotesk Text Pro" w:hAnsi="Neue Haas Grotesk Text Pro" w:cs="Neue Haas Grotesk Text Pro"/>
        <w:b/>
        <w:bCs/>
        <w:sz w:val="40"/>
        <w:szCs w:val="40"/>
        <w:u w:val="single"/>
      </w:rPr>
    </w:pPr>
    <w:r w:rsidRPr="047FD260">
      <w:rPr>
        <w:rFonts w:ascii="Neue Haas Grotesk Text Pro" w:eastAsia="Neue Haas Grotesk Text Pro" w:hAnsi="Neue Haas Grotesk Text Pro" w:cs="Neue Haas Grotesk Text Pro"/>
        <w:b/>
        <w:bCs/>
        <w:sz w:val="40"/>
        <w:szCs w:val="40"/>
        <w:u w:val="single"/>
      </w:rPr>
      <w:t>MICRO-INTERNSHIP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001532"/>
    <w:multiLevelType w:val="hybridMultilevel"/>
    <w:tmpl w:val="638C87D8"/>
    <w:lvl w:ilvl="0" w:tplc="D4A426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CF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2F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00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0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02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F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C4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27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FAAFB"/>
    <w:multiLevelType w:val="hybridMultilevel"/>
    <w:tmpl w:val="BFBAF7AE"/>
    <w:lvl w:ilvl="0" w:tplc="57E4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46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6E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D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A1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8F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47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9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09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84FB"/>
    <w:multiLevelType w:val="hybridMultilevel"/>
    <w:tmpl w:val="0A327D7A"/>
    <w:lvl w:ilvl="0" w:tplc="2E7C9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0B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02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80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87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CC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AA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E4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2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663C4"/>
    <w:multiLevelType w:val="hybridMultilevel"/>
    <w:tmpl w:val="5E0C685A"/>
    <w:lvl w:ilvl="0" w:tplc="E0222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A8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E2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02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C0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81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00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E7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6A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ED5E"/>
    <w:multiLevelType w:val="hybridMultilevel"/>
    <w:tmpl w:val="D21E793C"/>
    <w:lvl w:ilvl="0" w:tplc="69B81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28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0F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E9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A3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C2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EF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F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6F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BE9FE"/>
    <w:multiLevelType w:val="hybridMultilevel"/>
    <w:tmpl w:val="8494AC20"/>
    <w:lvl w:ilvl="0" w:tplc="C458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AB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A7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E6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81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68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89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A2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B8E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01615"/>
    <w:multiLevelType w:val="hybridMultilevel"/>
    <w:tmpl w:val="07082184"/>
    <w:lvl w:ilvl="0" w:tplc="29FA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09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C8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C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0C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84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B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0D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E3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5364"/>
    <w:multiLevelType w:val="hybridMultilevel"/>
    <w:tmpl w:val="85523508"/>
    <w:lvl w:ilvl="0" w:tplc="D1F06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CA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64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A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E1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3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89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B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80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F8D51"/>
    <w:multiLevelType w:val="hybridMultilevel"/>
    <w:tmpl w:val="B45840B0"/>
    <w:lvl w:ilvl="0" w:tplc="28CEB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64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E0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1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EB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AC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8D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6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C3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2A92C"/>
    <w:multiLevelType w:val="hybridMultilevel"/>
    <w:tmpl w:val="D46AA2B0"/>
    <w:lvl w:ilvl="0" w:tplc="D17043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3C9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01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4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09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EA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A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A2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D4C7C"/>
    <w:multiLevelType w:val="hybridMultilevel"/>
    <w:tmpl w:val="953212E0"/>
    <w:lvl w:ilvl="0" w:tplc="9620D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27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AF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D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27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A1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6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0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2C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33862"/>
    <w:multiLevelType w:val="hybridMultilevel"/>
    <w:tmpl w:val="6338F57E"/>
    <w:lvl w:ilvl="0" w:tplc="7E8C2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3A1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26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C2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4B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23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08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47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EA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21247">
    <w:abstractNumId w:val="15"/>
  </w:num>
  <w:num w:numId="2" w16cid:durableId="1529489713">
    <w:abstractNumId w:val="16"/>
  </w:num>
  <w:num w:numId="3" w16cid:durableId="1026055193">
    <w:abstractNumId w:val="10"/>
  </w:num>
  <w:num w:numId="4" w16cid:durableId="493647561">
    <w:abstractNumId w:val="17"/>
  </w:num>
  <w:num w:numId="5" w16cid:durableId="1549296526">
    <w:abstractNumId w:val="13"/>
  </w:num>
  <w:num w:numId="6" w16cid:durableId="1835489018">
    <w:abstractNumId w:val="11"/>
  </w:num>
  <w:num w:numId="7" w16cid:durableId="1041133900">
    <w:abstractNumId w:val="19"/>
  </w:num>
  <w:num w:numId="8" w16cid:durableId="1889996528">
    <w:abstractNumId w:val="14"/>
  </w:num>
  <w:num w:numId="9" w16cid:durableId="1064568996">
    <w:abstractNumId w:val="18"/>
  </w:num>
  <w:num w:numId="10" w16cid:durableId="1879049333">
    <w:abstractNumId w:val="9"/>
  </w:num>
  <w:num w:numId="11" w16cid:durableId="300356014">
    <w:abstractNumId w:val="20"/>
  </w:num>
  <w:num w:numId="12" w16cid:durableId="1834174678">
    <w:abstractNumId w:val="12"/>
  </w:num>
  <w:num w:numId="13" w16cid:durableId="373235459">
    <w:abstractNumId w:val="8"/>
  </w:num>
  <w:num w:numId="14" w16cid:durableId="620543">
    <w:abstractNumId w:val="6"/>
  </w:num>
  <w:num w:numId="15" w16cid:durableId="123281022">
    <w:abstractNumId w:val="5"/>
  </w:num>
  <w:num w:numId="16" w16cid:durableId="1680304463">
    <w:abstractNumId w:val="4"/>
  </w:num>
  <w:num w:numId="17" w16cid:durableId="1678580216">
    <w:abstractNumId w:val="7"/>
  </w:num>
  <w:num w:numId="18" w16cid:durableId="2094742089">
    <w:abstractNumId w:val="3"/>
  </w:num>
  <w:num w:numId="19" w16cid:durableId="1348095279">
    <w:abstractNumId w:val="2"/>
  </w:num>
  <w:num w:numId="20" w16cid:durableId="1772385917">
    <w:abstractNumId w:val="1"/>
  </w:num>
  <w:num w:numId="21" w16cid:durableId="166739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70C1"/>
    <w:rsid w:val="00AA1D8D"/>
    <w:rsid w:val="00AD7529"/>
    <w:rsid w:val="00B47730"/>
    <w:rsid w:val="00BF1616"/>
    <w:rsid w:val="00CB0664"/>
    <w:rsid w:val="00CD2653"/>
    <w:rsid w:val="00FC693F"/>
    <w:rsid w:val="0156FD66"/>
    <w:rsid w:val="047FD260"/>
    <w:rsid w:val="07A271AD"/>
    <w:rsid w:val="080A2015"/>
    <w:rsid w:val="0BA0C7B6"/>
    <w:rsid w:val="10A32442"/>
    <w:rsid w:val="1299D738"/>
    <w:rsid w:val="1422D37D"/>
    <w:rsid w:val="148930CE"/>
    <w:rsid w:val="16494842"/>
    <w:rsid w:val="1A94C997"/>
    <w:rsid w:val="200316CC"/>
    <w:rsid w:val="254E625E"/>
    <w:rsid w:val="2B2A4785"/>
    <w:rsid w:val="2D15AF38"/>
    <w:rsid w:val="2EED99E6"/>
    <w:rsid w:val="3435E57E"/>
    <w:rsid w:val="354E3B9E"/>
    <w:rsid w:val="3BD41BF8"/>
    <w:rsid w:val="3D6C2EF7"/>
    <w:rsid w:val="46452ECB"/>
    <w:rsid w:val="4A728F13"/>
    <w:rsid w:val="4B9267B0"/>
    <w:rsid w:val="4C3FEBF3"/>
    <w:rsid w:val="4F476125"/>
    <w:rsid w:val="514C37F4"/>
    <w:rsid w:val="57241359"/>
    <w:rsid w:val="575FA157"/>
    <w:rsid w:val="616FDC46"/>
    <w:rsid w:val="6231D31D"/>
    <w:rsid w:val="626C36DD"/>
    <w:rsid w:val="66FC9FAC"/>
    <w:rsid w:val="6AFCEE88"/>
    <w:rsid w:val="6C9F96CC"/>
    <w:rsid w:val="6E52E402"/>
    <w:rsid w:val="7112EE95"/>
    <w:rsid w:val="73CE5310"/>
    <w:rsid w:val="7432B57A"/>
    <w:rsid w:val="779A0333"/>
    <w:rsid w:val="77EDCA94"/>
    <w:rsid w:val="7E4A4DE1"/>
    <w:rsid w:val="7FC0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10CFC5D-B674-451E-8AB4-3C3E2936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80A2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tycutsbarbershop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help@kutztow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C9DBD-F11D-4259-B783-9E83DB6B6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C43AA-48D3-43E1-B7C1-15EC1A537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55f6a-2895-47ed-ba73-ca3c08b7a802"/>
    <ds:schemaRef ds:uri="ce3e9619-f91a-4f88-972e-38d17d757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4D7F16-FCFA-4209-B089-8212BE4F155C}">
  <ds:schemaRefs>
    <ds:schemaRef ds:uri="http://schemas.microsoft.com/office/2006/metadata/properties"/>
    <ds:schemaRef ds:uri="http://schemas.microsoft.com/office/infopath/2007/PartnerControls"/>
    <ds:schemaRef ds:uri="b6155f6a-2895-47ed-ba73-ca3c08b7a802"/>
    <ds:schemaRef ds:uri="ce3e9619-f91a-4f88-972e-38d17d7572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1495</Characters>
  <Application>Microsoft Office Word</Application>
  <DocSecurity>0</DocSecurity>
  <Lines>33</Lines>
  <Paragraphs>29</Paragraphs>
  <ScaleCrop>false</ScaleCrop>
  <Manager/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Henry, Jenelle</cp:lastModifiedBy>
  <cp:revision>10</cp:revision>
  <dcterms:created xsi:type="dcterms:W3CDTF">2013-12-23T23:15:00Z</dcterms:created>
  <dcterms:modified xsi:type="dcterms:W3CDTF">2026-04-14T18:04:00Z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