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ind w:left="0"/>
        <w:rPr>
          <w:rFonts w:ascii="Times New Roman"/>
          <w:sz w:val="18"/>
        </w:rPr>
      </w:pPr>
    </w:p>
    <w:p>
      <w:pPr>
        <w:spacing w:line="240" w:lineRule="auto"/>
        <w:ind w:left="33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935220" cy="989330"/>
                <wp:effectExtent l="0" t="0" r="0" b="126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5220" cy="989330"/>
                          <a:chExt cx="4935220" cy="9893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00" y="25400"/>
                            <a:ext cx="4884420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420" h="938530">
                                <a:moveTo>
                                  <a:pt x="4884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415"/>
                                </a:lnTo>
                                <a:lnTo>
                                  <a:pt x="4884293" y="938415"/>
                                </a:lnTo>
                                <a:lnTo>
                                  <a:pt x="4884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400" y="25400"/>
                            <a:ext cx="4884420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420" h="938530">
                                <a:moveTo>
                                  <a:pt x="0" y="938415"/>
                                </a:moveTo>
                                <a:lnTo>
                                  <a:pt x="4884293" y="938415"/>
                                </a:lnTo>
                                <a:lnTo>
                                  <a:pt x="4884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415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3980" y="47218"/>
                            <a:ext cx="4747260" cy="894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75"/>
                                <w:ind w:left="741" w:right="0" w:firstLine="0"/>
                                <w:jc w:val="left"/>
                                <w:rPr>
                                  <w:color w:val="000000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Statements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6pt;height:77.9pt;mso-position-horizontal-relative:char;mso-position-vertical-relative:line" id="docshapegroup1" coordorigin="0,0" coordsize="7772,1558">
                <v:rect style="position:absolute;left:40;top:40;width:7692;height:1478" id="docshape2" filled="true" fillcolor="#666666" stroked="false">
                  <v:fill type="solid"/>
                </v:rect>
                <v:rect style="position:absolute;left:40;top:40;width:7692;height:1478" id="docshape3" filled="false" stroked="true" strokeweight="4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8;top:74;width:7476;height:1409" type="#_x0000_t202" id="docshape4" filled="true" fillcolor="#000000" stroked="false">
                  <v:textbox inset="0,0,0,0">
                    <w:txbxContent>
                      <w:p>
                        <w:pPr>
                          <w:spacing w:before="275"/>
                          <w:ind w:left="741" w:right="0" w:firstLine="0"/>
                          <w:jc w:val="left"/>
                          <w:rPr>
                            <w:color w:val="000000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29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Statements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-1132827</wp:posOffset>
                </wp:positionV>
                <wp:extent cx="1812925" cy="15373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12925" cy="1537335"/>
                          <a:chExt cx="1812925" cy="15373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321" y="0"/>
                            <a:ext cx="1381779" cy="1495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958"/>
                            <a:ext cx="1812925" cy="13571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89.198997pt;width:142.75pt;height:121.05pt;mso-position-horizontal-relative:page;mso-position-vertical-relative:paragraph;z-index:15730688" id="docshapegroup5" coordorigin="720,-1784" coordsize="2855,2421">
                <v:shape style="position:absolute;left:1085;top:-1784;width:2177;height:2356" type="#_x0000_t75" id="docshape6" stroked="false">
                  <v:imagedata r:id="rId5" o:title=""/>
                </v:shape>
                <v:shape style="position:absolute;left:720;top:-1501;width:2855;height:2138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Graduate</w:t>
      </w:r>
      <w:r>
        <w:rPr>
          <w:spacing w:val="-12"/>
        </w:rPr>
        <w:t> </w:t>
      </w:r>
      <w:r>
        <w:rPr>
          <w:spacing w:val="-2"/>
        </w:rPr>
        <w:t>Admission</w:t>
      </w:r>
      <w:r>
        <w:rPr>
          <w:spacing w:val="-12"/>
        </w:rPr>
        <w:t> </w:t>
      </w:r>
      <w:r>
        <w:rPr>
          <w:spacing w:val="-2"/>
        </w:rPr>
        <w:t>Essays</w:t>
      </w:r>
    </w:p>
    <w:p>
      <w:pPr>
        <w:pStyle w:val="Heading2"/>
        <w:spacing w:before="348"/>
        <w:ind w:left="1018"/>
        <w:jc w:val="left"/>
      </w:pPr>
      <w:r>
        <w:rPr/>
        <w:t>What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Personal</w:t>
      </w:r>
      <w:r>
        <w:rPr>
          <w:spacing w:val="-14"/>
        </w:rPr>
        <w:t> </w:t>
      </w:r>
      <w:r>
        <w:rPr>
          <w:spacing w:val="-2"/>
        </w:rPr>
        <w:t>Statements?</w:t>
      </w:r>
    </w:p>
    <w:p>
      <w:pPr>
        <w:pStyle w:val="BodyText"/>
        <w:spacing w:before="98"/>
        <w:ind w:left="1018" w:right="419"/>
      </w:pPr>
      <w:r>
        <w:rPr/>
        <w:t>Personal statements provide graduate admissions committees a way to learn more about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applicant.</w:t>
      </w:r>
      <w:r>
        <w:rPr>
          <w:spacing w:val="-5"/>
        </w:rPr>
        <w:t> </w:t>
      </w:r>
      <w:r>
        <w:rPr/>
        <w:t>Much</w:t>
      </w:r>
      <w:r>
        <w:rPr>
          <w:spacing w:val="-8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cover</w:t>
      </w:r>
      <w:r>
        <w:rPr>
          <w:spacing w:val="-7"/>
        </w:rPr>
        <w:t> </w:t>
      </w:r>
      <w:r>
        <w:rPr/>
        <w:t>letter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job</w:t>
      </w:r>
      <w:r>
        <w:rPr>
          <w:spacing w:val="-7"/>
        </w:rPr>
        <w:t> </w:t>
      </w:r>
      <w:r>
        <w:rPr/>
        <w:t>application,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personal statement is a way to sell your abilities. In graduate or professional school, the</w:t>
      </w:r>
    </w:p>
    <w:p>
      <w:pPr>
        <w:pStyle w:val="BodyText"/>
        <w:ind w:left="1018" w:right="543"/>
        <w:jc w:val="both"/>
      </w:pPr>
      <w:r>
        <w:rPr/>
        <w:t>admissions</w:t>
      </w:r>
      <w:r>
        <w:rPr>
          <w:spacing w:val="-1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wants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program, but</w:t>
      </w:r>
      <w:r>
        <w:rPr>
          <w:spacing w:val="-8"/>
        </w:rPr>
        <w:t> </w:t>
      </w:r>
      <w:r>
        <w:rPr/>
        <w:t>also</w:t>
      </w:r>
      <w:r>
        <w:rPr>
          <w:spacing w:val="-6"/>
        </w:rPr>
        <w:t> </w:t>
      </w:r>
      <w:r>
        <w:rPr/>
        <w:t>what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contribute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research,</w:t>
      </w:r>
      <w:r>
        <w:rPr>
          <w:spacing w:val="-8"/>
        </w:rPr>
        <w:t> </w:t>
      </w:r>
      <w:r>
        <w:rPr/>
        <w:t>seminar</w:t>
      </w:r>
      <w:r>
        <w:rPr>
          <w:spacing w:val="-6"/>
        </w:rPr>
        <w:t> </w:t>
      </w:r>
      <w:r>
        <w:rPr/>
        <w:t>discussions,</w:t>
      </w:r>
      <w:r>
        <w:rPr>
          <w:spacing w:val="-7"/>
        </w:rPr>
        <w:t> </w:t>
      </w:r>
      <w:r>
        <w:rPr/>
        <w:t>conferences and other collaborative opportunities.</w:t>
      </w:r>
    </w:p>
    <w:p>
      <w:pPr>
        <w:pStyle w:val="BodyText"/>
        <w:spacing w:before="9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604151</wp:posOffset>
                </wp:positionH>
                <wp:positionV relativeFrom="paragraph">
                  <wp:posOffset>234660</wp:posOffset>
                </wp:positionV>
                <wp:extent cx="3156585" cy="111188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156585" cy="11118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2"/>
                              <w:ind w:left="49"/>
                            </w:pPr>
                            <w:r>
                              <w:rPr/>
                              <w:t>Ask yourself, what interests and qualifications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make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ideal</w:t>
                            </w:r>
                          </w:p>
                          <w:p>
                            <w:pPr>
                              <w:pStyle w:val="BodyText"/>
                              <w:ind w:left="49"/>
                            </w:pPr>
                            <w:r>
                              <w:rPr/>
                              <w:t>applicant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program?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Why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you pursuing a career in this field?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570999pt;margin-top:18.477219pt;width:248.55pt;height:87.55pt;mso-position-horizontal-relative:page;mso-position-vertical-relative:paragraph;z-index:-15728128;mso-wrap-distance-left:0;mso-wrap-distance-right:0" type="#_x0000_t202" id="docshape8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132"/>
                        <w:ind w:left="49"/>
                      </w:pPr>
                      <w:r>
                        <w:rPr/>
                        <w:t>Ask yourself, what interests and qualifications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make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ideal</w:t>
                      </w:r>
                    </w:p>
                    <w:p>
                      <w:pPr>
                        <w:pStyle w:val="BodyText"/>
                        <w:ind w:left="49"/>
                      </w:pPr>
                      <w:r>
                        <w:rPr/>
                        <w:t>applicant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program?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Why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you pursuing a career in this field?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2"/>
        <w:ind w:left="648" w:right="6243"/>
      </w:pPr>
      <w:r>
        <w:rPr/>
        <w:t>Also, keep in mind some programs may require</w:t>
      </w:r>
      <w:r>
        <w:rPr>
          <w:spacing w:val="-13"/>
        </w:rPr>
        <w:t> </w:t>
      </w:r>
      <w:r>
        <w:rPr/>
        <w:t>multiple</w:t>
      </w:r>
      <w:r>
        <w:rPr>
          <w:spacing w:val="-13"/>
        </w:rPr>
        <w:t> </w:t>
      </w:r>
      <w:r>
        <w:rPr/>
        <w:t>essays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admission,</w:t>
      </w:r>
      <w:r>
        <w:rPr>
          <w:spacing w:val="-13"/>
        </w:rPr>
        <w:t> </w:t>
      </w:r>
      <w:r>
        <w:rPr/>
        <w:t>so be sure to read each application</w:t>
      </w:r>
    </w:p>
    <w:p>
      <w:pPr>
        <w:pStyle w:val="BodyText"/>
        <w:spacing w:line="341" w:lineRule="exact" w:before="2"/>
        <w:ind w:left="6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4032250</wp:posOffset>
                </wp:positionH>
                <wp:positionV relativeFrom="paragraph">
                  <wp:posOffset>-1662296</wp:posOffset>
                </wp:positionV>
                <wp:extent cx="3308350" cy="382397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308350" cy="3823970"/>
                          <a:chExt cx="3308350" cy="3823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875" y="9525"/>
                            <a:ext cx="3238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333375">
                                <a:moveTo>
                                  <a:pt x="323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238500" y="333375"/>
                                </a:lnTo>
                                <a:lnTo>
                                  <a:pt x="323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5" y="9525"/>
                            <a:ext cx="3238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333375">
                                <a:moveTo>
                                  <a:pt x="0" y="333375"/>
                                </a:moveTo>
                                <a:lnTo>
                                  <a:pt x="3238500" y="333375"/>
                                </a:lnTo>
                                <a:lnTo>
                                  <a:pt x="323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00" y="361061"/>
                            <a:ext cx="3257550" cy="343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 h="3437890">
                                <a:moveTo>
                                  <a:pt x="0" y="3437508"/>
                                </a:moveTo>
                                <a:lnTo>
                                  <a:pt x="3257550" y="3437508"/>
                                </a:lnTo>
                                <a:lnTo>
                                  <a:pt x="3257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750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00" y="386461"/>
                            <a:ext cx="3206750" cy="338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7" w:val="left" w:leader="none"/>
                                </w:tabs>
                                <w:spacing w:before="0"/>
                                <w:ind w:left="607" w:right="0" w:hanging="35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General,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comprehensive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personal</w:t>
                              </w:r>
                            </w:p>
                            <w:p>
                              <w:pPr>
                                <w:spacing w:line="312" w:lineRule="auto" w:before="89"/>
                                <w:ind w:left="60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statement: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word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 character count, usually a generic prompt such as “Write a personal statement describing your experiences and goals.”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8" w:val="left" w:leader="none"/>
                                </w:tabs>
                                <w:spacing w:line="312" w:lineRule="auto" w:before="0"/>
                                <w:ind w:left="608" w:right="162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Response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prompt: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 not have a word or character count. Often, the prompt includes several questions such as, “Explain why this program is the best fit for you” or “Tell us about an</w:t>
                              </w:r>
                            </w:p>
                            <w:p>
                              <w:pPr>
                                <w:spacing w:line="292" w:lineRule="exact" w:before="0"/>
                                <w:ind w:left="60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accomplishment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you.”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00" y="0"/>
                            <a:ext cx="3200400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50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Two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Types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Statements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5pt;margin-top:-130.889526pt;width:260.5pt;height:301.1pt;mso-position-horizontal-relative:page;mso-position-vertical-relative:paragraph;z-index:15731200" id="docshapegroup9" coordorigin="6350,-2618" coordsize="5210,6022">
                <v:rect style="position:absolute;left:6375;top:-2603;width:5100;height:525" id="docshape10" filled="true" fillcolor="#000000" stroked="false">
                  <v:fill type="solid"/>
                </v:rect>
                <v:rect style="position:absolute;left:6375;top:-2603;width:5100;height:525" id="docshape11" filled="false" stroked="true" strokeweight="1.5pt" strokecolor="#000000">
                  <v:stroke dashstyle="solid"/>
                </v:rect>
                <v:rect style="position:absolute;left:6390;top:-2050;width:5130;height:5414" id="docshape12" filled="false" stroked="true" strokeweight="4pt" strokecolor="#000000">
                  <v:stroke dashstyle="solid"/>
                </v:rect>
                <v:shape style="position:absolute;left:6430;top:-2010;width:5050;height:5334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74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7" w:val="left" w:leader="none"/>
                          </w:tabs>
                          <w:spacing w:before="0"/>
                          <w:ind w:left="607" w:right="0" w:hanging="35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General,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comprehensive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personal</w:t>
                        </w:r>
                      </w:p>
                      <w:p>
                        <w:pPr>
                          <w:spacing w:line="312" w:lineRule="auto" w:before="89"/>
                          <w:ind w:left="60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statement: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 character count, usually a generic prompt such as “Write a personal statement describing your experiences and goals.”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8" w:val="left" w:leader="none"/>
                          </w:tabs>
                          <w:spacing w:line="312" w:lineRule="auto" w:before="0"/>
                          <w:ind w:left="608" w:right="162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Response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specific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prompt: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 not have a word or character count. Often, the prompt includes several questions such as, “Explain why this program is the best fit for you” or “Tell us about an</w:t>
                        </w:r>
                      </w:p>
                      <w:p>
                        <w:pPr>
                          <w:spacing w:line="292" w:lineRule="exact" w:before="0"/>
                          <w:ind w:left="60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accomplishment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important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you.”</w:t>
                        </w:r>
                      </w:p>
                    </w:txbxContent>
                  </v:textbox>
                  <w10:wrap type="none"/>
                </v:shape>
                <v:shape style="position:absolute;left:6430;top:-2618;width:5040;height:609" type="#_x0000_t202" id="docshape14" filled="false" stroked="false">
                  <v:textbox inset="0,0,0,0">
                    <w:txbxContent>
                      <w:p>
                        <w:pPr>
                          <w:spacing w:before="112"/>
                          <w:ind w:left="50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Two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Types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Statements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carefully.</w:t>
      </w:r>
      <w:r>
        <w:rPr>
          <w:spacing w:val="-5"/>
        </w:rPr>
        <w:t> </w:t>
      </w:r>
      <w:r>
        <w:rPr>
          <w:spacing w:val="-2"/>
        </w:rPr>
        <w:t>Likewise,</w:t>
      </w:r>
      <w:r>
        <w:rPr>
          <w:spacing w:val="-5"/>
        </w:rPr>
        <w:t> </w:t>
      </w:r>
      <w:r>
        <w:rPr>
          <w:spacing w:val="-2"/>
        </w:rPr>
        <w:t>professional</w:t>
      </w:r>
    </w:p>
    <w:p>
      <w:pPr>
        <w:pStyle w:val="BodyText"/>
        <w:spacing w:line="341" w:lineRule="exact"/>
        <w:ind w:left="648"/>
      </w:pPr>
      <w:r>
        <w:rPr/>
        <w:t>programs</w:t>
      </w:r>
      <w:r>
        <w:rPr>
          <w:spacing w:val="-6"/>
        </w:rPr>
        <w:t> </w:t>
      </w:r>
      <w:r>
        <w:rPr/>
        <w:t>such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medicine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law</w:t>
      </w:r>
    </w:p>
    <w:p>
      <w:pPr>
        <w:pStyle w:val="BodyText"/>
        <w:ind w:left="648" w:right="6243"/>
      </w:pPr>
      <w:r>
        <w:rPr/>
        <w:t>often</w:t>
      </w:r>
      <w:r>
        <w:rPr>
          <w:spacing w:val="-16"/>
        </w:rPr>
        <w:t> </w:t>
      </w:r>
      <w:r>
        <w:rPr/>
        <w:t>require</w:t>
      </w:r>
      <w:r>
        <w:rPr>
          <w:spacing w:val="-16"/>
        </w:rPr>
        <w:t> </w:t>
      </w:r>
      <w:r>
        <w:rPr/>
        <w:t>one</w:t>
      </w:r>
      <w:r>
        <w:rPr>
          <w:spacing w:val="-14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statement</w:t>
      </w:r>
      <w:r>
        <w:rPr>
          <w:spacing w:val="-16"/>
        </w:rPr>
        <w:t> </w:t>
      </w:r>
      <w:r>
        <w:rPr/>
        <w:t>be uploaded to a centralized application and read by several professional</w:t>
      </w:r>
    </w:p>
    <w:p>
      <w:pPr>
        <w:pStyle w:val="BodyText"/>
        <w:spacing w:before="2"/>
        <w:ind w:left="648" w:right="6243"/>
      </w:pPr>
      <w:r>
        <w:rPr/>
        <w:t>programs. Finally, note that programs may</w:t>
      </w:r>
      <w:r>
        <w:rPr>
          <w:spacing w:val="-16"/>
        </w:rPr>
        <w:t> </w:t>
      </w:r>
      <w:r>
        <w:rPr/>
        <w:t>request</w:t>
      </w:r>
      <w:r>
        <w:rPr>
          <w:spacing w:val="-16"/>
        </w:rPr>
        <w:t> </w:t>
      </w:r>
      <w:r>
        <w:rPr/>
        <w:t>supplemental</w:t>
      </w:r>
      <w:r>
        <w:rPr>
          <w:spacing w:val="-16"/>
        </w:rPr>
        <w:t> </w:t>
      </w:r>
      <w:r>
        <w:rPr/>
        <w:t>materials</w:t>
      </w:r>
      <w:r>
        <w:rPr>
          <w:spacing w:val="-15"/>
        </w:rPr>
        <w:t> </w:t>
      </w:r>
      <w:r>
        <w:rPr/>
        <w:t>or personal interviews at other stages in the admissions process.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705294</wp:posOffset>
                </wp:positionH>
                <wp:positionV relativeFrom="paragraph">
                  <wp:posOffset>322186</wp:posOffset>
                </wp:positionV>
                <wp:extent cx="3207385" cy="928369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207385" cy="92836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1064" w:right="0" w:firstLine="67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Center</w:t>
                            </w:r>
                          </w:p>
                          <w:p>
                            <w:pPr>
                              <w:spacing w:before="71"/>
                              <w:ind w:left="1956" w:right="1066" w:hanging="893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113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Center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610-683-4067</w:t>
                            </w:r>
                          </w:p>
                          <w:p>
                            <w:pPr>
                              <w:spacing w:before="0"/>
                              <w:ind w:left="1124" w:right="1066" w:firstLine="288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7"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35pt;margin-top:25.369032pt;width:252.55pt;height:73.1pt;mso-position-horizontal-relative:page;mso-position-vertical-relative:paragraph;z-index:-15727616;mso-wrap-distance-left:0;mso-wrap-distance-right:0" type="#_x0000_t202" id="docshape15" filled="true" fillcolor="#000000" stroked="false">
                <v:textbox inset="0,0,0,0">
                  <w:txbxContent>
                    <w:p>
                      <w:pPr>
                        <w:spacing w:before="62"/>
                        <w:ind w:left="1064" w:right="0" w:firstLine="67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Career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Development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Center</w:t>
                      </w:r>
                    </w:p>
                    <w:p>
                      <w:pPr>
                        <w:spacing w:before="71"/>
                        <w:ind w:left="1956" w:right="1066" w:hanging="893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113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Center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610-683-4067</w:t>
                      </w:r>
                    </w:p>
                    <w:p>
                      <w:pPr>
                        <w:spacing w:before="0"/>
                        <w:ind w:left="1124" w:right="1066" w:firstLine="288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hyperlink r:id="rId7"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4026027</wp:posOffset>
                </wp:positionH>
                <wp:positionV relativeFrom="paragraph">
                  <wp:posOffset>256629</wp:posOffset>
                </wp:positionV>
                <wp:extent cx="3287395" cy="13195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87395" cy="1319530"/>
                          <a:chExt cx="3287395" cy="13195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575" y="350481"/>
                            <a:ext cx="323024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0245" h="940435">
                                <a:moveTo>
                                  <a:pt x="0" y="940104"/>
                                </a:moveTo>
                                <a:lnTo>
                                  <a:pt x="3230118" y="940104"/>
                                </a:lnTo>
                                <a:lnTo>
                                  <a:pt x="3230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10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273" y="0"/>
                            <a:ext cx="32181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180" h="353695">
                                <a:moveTo>
                                  <a:pt x="3217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682"/>
                                </a:lnTo>
                                <a:lnTo>
                                  <a:pt x="3217672" y="353682"/>
                                </a:lnTo>
                                <a:lnTo>
                                  <a:pt x="321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287395" cy="1319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171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150" y="379056"/>
                            <a:ext cx="3173095" cy="88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28" w:right="3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drop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it reviewed by a CDC staff member</w:t>
                              </w:r>
                            </w:p>
                            <w:p>
                              <w:pPr>
                                <w:spacing w:before="0"/>
                                <w:ind w:left="33" w:right="3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(Typically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takes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7-10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days)</w:t>
                              </w:r>
                            </w:p>
                            <w:p>
                              <w:pPr>
                                <w:spacing w:before="0"/>
                                <w:ind w:left="31" w:right="3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Unfortunately,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unable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documents during our resume review 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010010pt;margin-top:20.207031pt;width:258.8500pt;height:103.9pt;mso-position-horizontal-relative:page;mso-position-vertical-relative:paragraph;z-index:-15727104;mso-wrap-distance-left:0;mso-wrap-distance-right:0" id="docshapegroup16" coordorigin="6340,404" coordsize="5177,2078">
                <v:rect style="position:absolute;left:6385;top:956;width:5087;height:1481" id="docshape17" filled="false" stroked="true" strokeweight="4.5pt" strokecolor="#000000">
                  <v:stroke dashstyle="solid"/>
                </v:rect>
                <v:rect style="position:absolute;left:6392;top:404;width:5068;height:557" id="docshape18" filled="true" fillcolor="#000000" stroked="false">
                  <v:fill type="solid"/>
                </v:rect>
                <v:shape style="position:absolute;left:6340;top:404;width:5177;height:2078" type="#_x0000_t202" id="docshape19" filled="false" stroked="false">
                  <v:textbox inset="0,0,0,0">
                    <w:txbxContent>
                      <w:p>
                        <w:pPr>
                          <w:spacing w:before="112"/>
                          <w:ind w:left="171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Service</w:t>
                        </w:r>
                      </w:p>
                    </w:txbxContent>
                  </v:textbox>
                  <w10:wrap type="none"/>
                </v:shape>
                <v:shape style="position:absolute;left:6430;top:1001;width:4997;height:1391" type="#_x0000_t202" id="docshape20" filled="false" stroked="false">
                  <v:textbox inset="0,0,0,0">
                    <w:txbxContent>
                      <w:p>
                        <w:pPr>
                          <w:spacing w:before="60"/>
                          <w:ind w:left="28" w:right="3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drop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statement</w:t>
                        </w:r>
                        <w:r>
                          <w:rPr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it reviewed by a CDC staff member</w:t>
                        </w:r>
                      </w:p>
                      <w:p>
                        <w:pPr>
                          <w:spacing w:before="0"/>
                          <w:ind w:left="33" w:right="3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(Typically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7-10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days)</w:t>
                        </w:r>
                      </w:p>
                      <w:p>
                        <w:pPr>
                          <w:spacing w:before="0"/>
                          <w:ind w:left="31" w:right="3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Unfortunately,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unable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review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documents during our resume review hours.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900" w:bottom="280" w:left="360" w:right="360"/>
        </w:sectPr>
      </w:pPr>
    </w:p>
    <w:p>
      <w:pPr>
        <w:pStyle w:val="Heading2"/>
        <w:ind w:left="208" w:right="103"/>
      </w:pPr>
      <w:r>
        <w:rPr>
          <w:spacing w:val="-2"/>
        </w:rPr>
        <w:t>Getting</w:t>
      </w:r>
      <w:r>
        <w:rPr>
          <w:spacing w:val="-9"/>
        </w:rPr>
        <w:t> </w:t>
      </w:r>
      <w:r>
        <w:rPr>
          <w:spacing w:val="-2"/>
        </w:rPr>
        <w:t>Started:</w:t>
      </w:r>
      <w:r>
        <w:rPr>
          <w:spacing w:val="-9"/>
        </w:rPr>
        <w:t> </w:t>
      </w:r>
      <w:r>
        <w:rPr>
          <w:spacing w:val="-2"/>
        </w:rPr>
        <w:t>Pre-Writing</w:t>
      </w:r>
      <w:r>
        <w:rPr>
          <w:spacing w:val="-9"/>
        </w:rPr>
        <w:t> </w:t>
      </w:r>
      <w:r>
        <w:rPr>
          <w:spacing w:val="-2"/>
        </w:rPr>
        <w:t>Prompts</w:t>
      </w:r>
    </w:p>
    <w:p>
      <w:pPr>
        <w:spacing w:before="122"/>
        <w:ind w:left="372" w:right="0" w:firstLine="0"/>
        <w:jc w:val="left"/>
        <w:rPr>
          <w:sz w:val="24"/>
        </w:rPr>
      </w:pPr>
      <w:r>
        <w:rPr>
          <w:sz w:val="24"/>
        </w:rPr>
        <w:t>Your personal statement is your opportunity to highlight yourself— your experiences, goals and ambitions. Graduate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hear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success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classroom,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about your experiences outside of academia that led you to pursue a graduate degree in a specific field.</w:t>
      </w:r>
    </w:p>
    <w:p>
      <w:pPr>
        <w:spacing w:before="123"/>
        <w:ind w:left="372" w:right="227" w:firstLine="0"/>
        <w:jc w:val="left"/>
        <w:rPr>
          <w:sz w:val="24"/>
        </w:rPr>
      </w:pPr>
      <w:r>
        <w:rPr>
          <w:sz w:val="24"/>
        </w:rPr>
        <w:t>Provided are several reflective exercises, or pre-writing prompts, to help you brainstorm and develop material to use in your personal statements. Depending on how you learn best, one exercise may prove more useful to you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others.</w:t>
      </w:r>
      <w:r>
        <w:rPr>
          <w:spacing w:val="-6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exercises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focus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attributes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expand</w:t>
      </w:r>
      <w:r>
        <w:rPr>
          <w:spacing w:val="-2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them.</w:t>
      </w:r>
    </w:p>
    <w:p>
      <w:pPr>
        <w:pStyle w:val="Heading3"/>
        <w:spacing w:before="122"/>
      </w:pPr>
      <w:r>
        <w:rPr/>
        <w:t>Exercise</w:t>
      </w:r>
      <w:r>
        <w:rPr>
          <w:spacing w:val="-12"/>
        </w:rPr>
        <w:t> </w:t>
      </w:r>
      <w:r>
        <w:rPr/>
        <w:t>#1:</w:t>
      </w:r>
      <w:r>
        <w:rPr>
          <w:spacing w:val="-9"/>
        </w:rPr>
        <w:t> </w:t>
      </w:r>
      <w:r>
        <w:rPr/>
        <w:t>Accomplishments</w:t>
      </w:r>
      <w:r>
        <w:rPr>
          <w:spacing w:val="-9"/>
        </w:rPr>
        <w:t> </w:t>
      </w:r>
      <w:r>
        <w:rPr/>
        <w:t>&amp;</w:t>
      </w:r>
      <w:r>
        <w:rPr>
          <w:spacing w:val="-10"/>
        </w:rPr>
        <w:t> </w:t>
      </w:r>
      <w:r>
        <w:rPr/>
        <w:t>Experience</w:t>
      </w:r>
      <w:r>
        <w:rPr>
          <w:spacing w:val="-8"/>
        </w:rPr>
        <w:t> </w:t>
      </w:r>
      <w:r>
        <w:rPr>
          <w:spacing w:val="-2"/>
        </w:rPr>
        <w:t>Table</w:t>
      </w:r>
    </w:p>
    <w:p>
      <w:pPr>
        <w:pStyle w:val="BodyText"/>
        <w:spacing w:before="42"/>
        <w:ind w:left="0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3"/>
        <w:gridCol w:w="7180"/>
      </w:tblGrid>
      <w:tr>
        <w:trPr>
          <w:trHeight w:val="1617" w:hRule="atLeast"/>
        </w:trPr>
        <w:tc>
          <w:tcPr>
            <w:tcW w:w="3503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268" w:right="26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Personal Accomplishments: </w:t>
            </w:r>
            <w:r>
              <w:rPr>
                <w:sz w:val="24"/>
              </w:rPr>
              <w:t>(Talents,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interests,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attributes that make you special)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15" w:hRule="atLeast"/>
        </w:trPr>
        <w:tc>
          <w:tcPr>
            <w:tcW w:w="3503" w:type="dxa"/>
          </w:tcPr>
          <w:p>
            <w:pPr>
              <w:pStyle w:val="TableParagraph"/>
              <w:spacing w:before="178"/>
              <w:ind w:left="284" w:right="280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Community Experiences: </w:t>
            </w:r>
            <w:r>
              <w:rPr>
                <w:sz w:val="24"/>
              </w:rPr>
              <w:t>(Extracurricular involvement, volunteering,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civic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religious organizations, etc.)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25" w:hRule="atLeast"/>
        </w:trPr>
        <w:tc>
          <w:tcPr>
            <w:tcW w:w="3503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268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Accomplishments:</w:t>
            </w:r>
          </w:p>
          <w:p>
            <w:pPr>
              <w:pStyle w:val="TableParagraph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(Honors,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achievements, awards received)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78" w:hRule="atLeast"/>
        </w:trPr>
        <w:tc>
          <w:tcPr>
            <w:tcW w:w="3503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268" w:right="26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Experience: </w:t>
            </w:r>
            <w:r>
              <w:rPr>
                <w:sz w:val="24"/>
              </w:rPr>
              <w:t>(Work experience and professional affiliations)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126"/>
        <w:ind w:left="372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#2: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Storytelling</w:t>
      </w:r>
    </w:p>
    <w:p>
      <w:pPr>
        <w:spacing w:before="122"/>
        <w:ind w:left="372" w:right="0" w:firstLine="0"/>
        <w:jc w:val="left"/>
        <w:rPr>
          <w:sz w:val="24"/>
        </w:rPr>
      </w:pPr>
      <w:r>
        <w:rPr>
          <w:sz w:val="24"/>
        </w:rPr>
        <w:t>Reflect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illustrates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personality,</w:t>
      </w:r>
      <w:r>
        <w:rPr>
          <w:spacing w:val="-6"/>
          <w:sz w:val="24"/>
        </w:rPr>
        <w:t> </w:t>
      </w:r>
      <w:r>
        <w:rPr>
          <w:sz w:val="24"/>
        </w:rPr>
        <w:t>passions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dreams.</w:t>
      </w:r>
      <w:r>
        <w:rPr>
          <w:spacing w:val="-4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chose</w:t>
      </w:r>
      <w:r>
        <w:rPr>
          <w:spacing w:val="-4"/>
          <w:sz w:val="24"/>
        </w:rPr>
        <w:t> </w:t>
      </w:r>
      <w:r>
        <w:rPr>
          <w:sz w:val="24"/>
        </w:rPr>
        <w:t>this experience; how does it relate to the field you want to study? Then answer the following questions:</w:t>
      </w:r>
    </w:p>
    <w:p>
      <w:pPr>
        <w:spacing w:line="290" w:lineRule="exact" w:before="0"/>
        <w:ind w:left="372" w:right="0" w:firstLine="0"/>
        <w:jc w:val="left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story: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personality?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reader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sense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passions?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dreams?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chosen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particular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field?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> </w:t>
      </w:r>
      <w:r>
        <w:rPr>
          <w:sz w:val="24"/>
        </w:rPr>
        <w:t>potential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interests?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6"/>
          <w:sz w:val="24"/>
        </w:rPr>
        <w:t> </w:t>
      </w:r>
      <w:r>
        <w:rPr>
          <w:sz w:val="24"/>
        </w:rPr>
        <w:t>why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candidate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institution,</w:t>
      </w:r>
      <w:r>
        <w:rPr>
          <w:spacing w:val="-3"/>
          <w:sz w:val="24"/>
        </w:rPr>
        <w:t> </w:t>
      </w:r>
      <w:r>
        <w:rPr>
          <w:sz w:val="24"/>
        </w:rPr>
        <w:t>considering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approach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education?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convey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prepared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begin</w:t>
      </w:r>
      <w:r>
        <w:rPr>
          <w:spacing w:val="-2"/>
          <w:sz w:val="24"/>
        </w:rPr>
        <w:t> </w:t>
      </w:r>
      <w:r>
        <w:rPr>
          <w:sz w:val="24"/>
        </w:rPr>
        <w:t>studying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field?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1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long-term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career</w:t>
      </w:r>
      <w:r>
        <w:rPr>
          <w:spacing w:val="-2"/>
          <w:sz w:val="24"/>
        </w:rPr>
        <w:t> path?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304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themes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statement?</w:t>
      </w:r>
      <w:r>
        <w:rPr>
          <w:spacing w:val="-4"/>
          <w:sz w:val="24"/>
        </w:rPr>
        <w:t> </w:t>
      </w: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significance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story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the</w:t>
      </w:r>
    </w:p>
    <w:p>
      <w:pPr>
        <w:spacing w:before="0"/>
        <w:ind w:left="732" w:right="0" w:firstLine="0"/>
        <w:jc w:val="left"/>
        <w:rPr>
          <w:sz w:val="24"/>
        </w:rPr>
      </w:pPr>
      <w:r>
        <w:rPr>
          <w:sz w:val="24"/>
        </w:rPr>
        <w:t>themes</w:t>
      </w:r>
      <w:r>
        <w:rPr>
          <w:spacing w:val="-3"/>
          <w:sz w:val="24"/>
        </w:rPr>
        <w:t> </w:t>
      </w:r>
      <w:r>
        <w:rPr>
          <w:sz w:val="24"/>
        </w:rPr>
        <w:t>relate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career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pursuing.</w:t>
      </w:r>
    </w:p>
    <w:p>
      <w:pPr>
        <w:spacing w:after="0"/>
        <w:jc w:val="left"/>
        <w:rPr>
          <w:sz w:val="24"/>
        </w:rPr>
        <w:sectPr>
          <w:pgSz w:w="12240" w:h="15840"/>
          <w:pgMar w:top="780" w:bottom="280" w:left="360" w:right="360"/>
        </w:sectPr>
      </w:pPr>
    </w:p>
    <w:p>
      <w:pPr>
        <w:pStyle w:val="Heading3"/>
        <w:ind w:left="105" w:right="208"/>
        <w:jc w:val="center"/>
      </w:pPr>
      <w:r>
        <w:rPr/>
        <w:t>The</w:t>
      </w:r>
      <w:r>
        <w:rPr>
          <w:spacing w:val="-4"/>
        </w:rPr>
        <w:t> </w:t>
      </w:r>
      <w:r>
        <w:rPr/>
        <w:t>Do's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Don'ts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Personal</w:t>
      </w:r>
      <w:r>
        <w:rPr>
          <w:spacing w:val="-2"/>
        </w:rPr>
        <w:t> Statements</w:t>
      </w:r>
    </w:p>
    <w:p>
      <w:pPr>
        <w:pStyle w:val="BodyText"/>
        <w:spacing w:before="10"/>
        <w:ind w:left="0"/>
        <w:rPr>
          <w:b/>
          <w:sz w:val="8"/>
        </w:rPr>
      </w:pPr>
    </w:p>
    <w:tbl>
      <w:tblPr>
        <w:tblW w:w="0" w:type="auto"/>
        <w:jc w:val="left"/>
        <w:tblInd w:w="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5"/>
        <w:gridCol w:w="5206"/>
      </w:tblGrid>
      <w:tr>
        <w:trPr>
          <w:trHeight w:val="6018" w:hRule="atLeast"/>
        </w:trPr>
        <w:tc>
          <w:tcPr>
            <w:tcW w:w="5165" w:type="dxa"/>
            <w:tcBorders>
              <w:right w:val="nil"/>
            </w:tcBorders>
          </w:tcPr>
          <w:p>
            <w:pPr>
              <w:pStyle w:val="TableParagraph"/>
              <w:spacing w:before="57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Do’s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268" w:after="0"/>
              <w:ind w:left="422" w:right="336" w:hanging="361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experiences that have shaped your life.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1" w:after="0"/>
              <w:ind w:left="422" w:right="67" w:hanging="361"/>
              <w:jc w:val="left"/>
              <w:rPr>
                <w:sz w:val="22"/>
              </w:rPr>
            </w:pPr>
            <w:r>
              <w:rPr>
                <w:sz w:val="22"/>
              </w:rPr>
              <w:t>DO mention possible career paths, interests and 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advanced degree in this field. Prove you have the 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ethic,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resilience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succeed.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0" w:after="0"/>
              <w:ind w:left="422" w:right="207" w:hanging="361"/>
              <w:jc w:val="left"/>
              <w:rPr>
                <w:sz w:val="22"/>
              </w:rPr>
            </w:pPr>
            <w:r>
              <w:rPr>
                <w:sz w:val="22"/>
              </w:rPr>
              <w:t>DO be specific; be sure to back up all statements 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evidence.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Remember: show, don’t tell.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0" w:after="0"/>
              <w:ind w:left="422" w:right="157" w:hanging="361"/>
              <w:jc w:val="left"/>
              <w:rPr>
                <w:sz w:val="22"/>
              </w:rPr>
            </w:pPr>
            <w:r>
              <w:rPr>
                <w:sz w:val="22"/>
              </w:rPr>
              <w:t>DO research your programs and schools. Ask yourself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program or aspects, such as a thesis, that intrigue </w:t>
            </w:r>
            <w:r>
              <w:rPr>
                <w:spacing w:val="-4"/>
                <w:sz w:val="22"/>
              </w:rPr>
              <w:t>you.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1" w:after="0"/>
              <w:ind w:left="422" w:right="473" w:hanging="361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someone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proofread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essay.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 have questions or something is unclear, the</w:t>
            </w:r>
          </w:p>
          <w:p>
            <w:pPr>
              <w:pStyle w:val="TableParagraph"/>
              <w:spacing w:line="237" w:lineRule="auto" w:before="2"/>
              <w:ind w:left="422"/>
              <w:rPr>
                <w:sz w:val="22"/>
              </w:rPr>
            </w:pPr>
            <w:r>
              <w:rPr>
                <w:sz w:val="22"/>
              </w:rPr>
              <w:t>admissions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probably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same confusion.</w:t>
            </w:r>
          </w:p>
        </w:tc>
        <w:tc>
          <w:tcPr>
            <w:tcW w:w="5206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Don’ts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268" w:after="0"/>
              <w:ind w:left="445" w:right="238" w:hanging="361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cliché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generalizations;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i.e.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 to be a doctor to help people.”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1" w:after="0"/>
              <w:ind w:left="445" w:right="558" w:hanging="361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accomplishments.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Instead, elaborate with examples and stories.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0" w:after="0"/>
              <w:ind w:left="4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defensive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arrogant.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key.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0" w:after="0"/>
              <w:ind w:left="445" w:right="371" w:hanging="361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work with; mention areas of interest.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0" w:after="0"/>
              <w:ind w:left="445" w:right="291" w:hanging="361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essay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others. This is about you.</w:t>
            </w:r>
          </w:p>
        </w:tc>
      </w:tr>
    </w:tbl>
    <w:p>
      <w:pPr>
        <w:pStyle w:val="BodyText"/>
        <w:spacing w:before="12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566216</wp:posOffset>
                </wp:positionH>
                <wp:positionV relativeFrom="paragraph">
                  <wp:posOffset>178473</wp:posOffset>
                </wp:positionV>
                <wp:extent cx="6606540" cy="7645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06540" cy="764540"/>
                          <a:chExt cx="6606540" cy="76454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42" y="102527"/>
                            <a:ext cx="597458" cy="585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9525" y="9525"/>
                            <a:ext cx="6587490" cy="7454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63"/>
                                <w:ind w:left="1303" w:right="1385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KU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Center: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Personal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Statement</w:t>
                              </w:r>
                            </w:p>
                            <w:p>
                              <w:pPr>
                                <w:spacing w:before="120"/>
                                <w:ind w:left="0" w:right="1" w:firstLine="0"/>
                                <w:jc w:val="center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RL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100C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b/>
                                    <w:i/>
                                    <w:sz w:val="18"/>
                                  </w:rPr>
                                  <w:t>wrcenter@kutztown.edu.</w:t>
                                </w:r>
                              </w:hyperlink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610-683-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4733.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584pt;margin-top:14.053pt;width:520.2pt;height:60.2pt;mso-position-horizontal-relative:page;mso-position-vertical-relative:paragraph;z-index:-15725568;mso-wrap-distance-left:0;mso-wrap-distance-right:0" id="docshapegroup21" coordorigin="892,281" coordsize="10404,1204">
                <v:shape style="position:absolute;left:1030;top:442;width:941;height:922" type="#_x0000_t75" id="docshape22" stroked="false">
                  <v:imagedata r:id="rId9" o:title=""/>
                </v:shape>
                <v:shape style="position:absolute;left:906;top:296;width:10374;height:1174" type="#_x0000_t202" id="docshape23" filled="false" stroked="true" strokeweight="1.5pt" strokecolor="#000000">
                  <v:textbox inset="0,0,0,0">
                    <w:txbxContent>
                      <w:p>
                        <w:pPr>
                          <w:spacing w:line="237" w:lineRule="auto" w:before="63"/>
                          <w:ind w:left="1303" w:right="1385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Help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From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KU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Writing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Center: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Writing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Personal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Statement</w:t>
                        </w:r>
                      </w:p>
                      <w:p>
                        <w:pPr>
                          <w:spacing w:before="120"/>
                          <w:ind w:left="0" w:right="1" w:firstLine="0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RL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100C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> </w:t>
                        </w:r>
                        <w:hyperlink r:id="rId10">
                          <w:r>
                            <w:rPr>
                              <w:b/>
                              <w:i/>
                              <w:sz w:val="18"/>
                            </w:rPr>
                            <w:t>wrcenter@kutztown.edu.</w:t>
                          </w:r>
                        </w:hyperlink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610-683-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4733.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9"/>
        <w:ind w:left="0"/>
        <w:rPr>
          <w:b/>
        </w:rPr>
      </w:pPr>
    </w:p>
    <w:p>
      <w:pPr>
        <w:spacing w:before="0"/>
        <w:ind w:left="1032" w:right="419" w:firstLine="0"/>
        <w:jc w:val="left"/>
        <w:rPr>
          <w:sz w:val="22"/>
        </w:rPr>
      </w:pPr>
      <w:r>
        <w:rPr>
          <w:b/>
          <w:sz w:val="22"/>
        </w:rPr>
        <w:t>What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services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UWC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provide?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undergraduate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discipline,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provide free one-on-one consultation on all types of writing, whether your assignment is a poem for a creative writing</w:t>
      </w:r>
    </w:p>
    <w:p>
      <w:pPr>
        <w:spacing w:line="237" w:lineRule="auto" w:before="3"/>
        <w:ind w:left="1032" w:right="419" w:firstLine="0"/>
        <w:jc w:val="left"/>
        <w:rPr>
          <w:sz w:val="22"/>
        </w:rPr>
      </w:pPr>
      <w:r>
        <w:rPr>
          <w:sz w:val="22"/>
        </w:rPr>
        <w:t>class,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biology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paper,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sociology,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literary</w:t>
      </w:r>
      <w:r>
        <w:rPr>
          <w:spacing w:val="-4"/>
          <w:sz w:val="22"/>
        </w:rPr>
        <w:t> </w:t>
      </w:r>
      <w:r>
        <w:rPr>
          <w:sz w:val="22"/>
        </w:rPr>
        <w:t>analysis,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personal </w:t>
      </w:r>
      <w:r>
        <w:rPr>
          <w:spacing w:val="-2"/>
          <w:sz w:val="22"/>
        </w:rPr>
        <w:t>statement.</w:t>
      </w:r>
    </w:p>
    <w:p>
      <w:pPr>
        <w:spacing w:line="266" w:lineRule="exact" w:before="198"/>
        <w:ind w:left="1032" w:right="0" w:firstLine="0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type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help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receive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UWC?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95" w:lineRule="exact" w:before="0" w:after="0"/>
        <w:ind w:left="1392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assignment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96" w:lineRule="exact" w:before="0" w:after="0"/>
        <w:ind w:left="1392" w:right="0" w:hanging="360"/>
        <w:jc w:val="left"/>
        <w:rPr>
          <w:sz w:val="22"/>
        </w:rPr>
      </w:pPr>
      <w:r>
        <w:rPr>
          <w:sz w:val="22"/>
        </w:rPr>
        <w:t>Discussion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ideas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prewriting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processes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96" w:lineRule="exact" w:before="0" w:after="0"/>
        <w:ind w:left="1392" w:right="0" w:hanging="360"/>
        <w:jc w:val="left"/>
        <w:rPr>
          <w:sz w:val="22"/>
        </w:rPr>
      </w:pP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development,</w:t>
      </w:r>
      <w:r>
        <w:rPr>
          <w:spacing w:val="-5"/>
          <w:sz w:val="22"/>
        </w:rPr>
        <w:t> </w:t>
      </w:r>
      <w:r>
        <w:rPr>
          <w:sz w:val="22"/>
        </w:rPr>
        <w:t>organization,</w:t>
      </w:r>
      <w:r>
        <w:rPr>
          <w:spacing w:val="-6"/>
          <w:sz w:val="22"/>
        </w:rPr>
        <w:t> </w:t>
      </w:r>
      <w:r>
        <w:rPr>
          <w:sz w:val="22"/>
        </w:rPr>
        <w:t>clarity,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style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rough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advanced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drafts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97" w:lineRule="exact" w:before="0" w:after="0"/>
        <w:ind w:left="1392" w:right="0" w:hanging="360"/>
        <w:jc w:val="left"/>
        <w:rPr>
          <w:sz w:val="22"/>
        </w:rPr>
      </w:pPr>
      <w:r>
        <w:rPr>
          <w:sz w:val="22"/>
        </w:rPr>
        <w:t>Suggestions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improve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writing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general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99" w:lineRule="exact" w:before="0" w:after="0"/>
        <w:ind w:left="1392" w:right="0" w:hanging="360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editing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proofreading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</w:t>
      </w:r>
    </w:p>
    <w:p>
      <w:pPr>
        <w:spacing w:before="194"/>
        <w:ind w:left="1032" w:right="419" w:firstLine="0"/>
        <w:jc w:val="left"/>
        <w:rPr>
          <w:sz w:val="22"/>
        </w:rPr>
      </w:pPr>
      <w:r>
        <w:rPr>
          <w:b/>
          <w:sz w:val="22"/>
        </w:rPr>
        <w:t>What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happens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session?</w:t>
      </w:r>
      <w:r>
        <w:rPr>
          <w:b/>
          <w:spacing w:val="-2"/>
          <w:sz w:val="22"/>
        </w:rPr>
        <w:t> </w:t>
      </w:r>
      <w:r>
        <w:rPr>
          <w:sz w:val="22"/>
        </w:rPr>
        <w:t>Consultation</w:t>
      </w:r>
      <w:r>
        <w:rPr>
          <w:spacing w:val="-4"/>
          <w:sz w:val="22"/>
        </w:rPr>
        <w:t> </w:t>
      </w:r>
      <w:r>
        <w:rPr>
          <w:sz w:val="22"/>
        </w:rPr>
        <w:t>sessions</w:t>
      </w:r>
      <w:r>
        <w:rPr>
          <w:spacing w:val="-3"/>
          <w:sz w:val="22"/>
        </w:rPr>
        <w:t> </w:t>
      </w: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30</w:t>
      </w:r>
      <w:r>
        <w:rPr>
          <w:spacing w:val="-5"/>
          <w:sz w:val="22"/>
        </w:rPr>
        <w:t> </w:t>
      </w:r>
      <w:r>
        <w:rPr>
          <w:sz w:val="22"/>
        </w:rPr>
        <w:t>minutes.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usually</w:t>
      </w:r>
      <w:r>
        <w:rPr>
          <w:spacing w:val="-3"/>
          <w:sz w:val="22"/>
        </w:rPr>
        <w:t> </w:t>
      </w:r>
      <w:r>
        <w:rPr>
          <w:sz w:val="22"/>
        </w:rPr>
        <w:t>start</w:t>
      </w:r>
      <w:r>
        <w:rPr>
          <w:spacing w:val="-5"/>
          <w:sz w:val="22"/>
        </w:rPr>
        <w:t> </w:t>
      </w:r>
      <w:r>
        <w:rPr>
          <w:sz w:val="22"/>
        </w:rPr>
        <w:t>with a conversation about your assignment and what goals you have in particular. Remember, only so much can be accomplished in half an hour. While the focus of the session is on</w:t>
      </w:r>
      <w:r>
        <w:rPr>
          <w:spacing w:val="-1"/>
          <w:sz w:val="22"/>
        </w:rPr>
        <w:t> </w:t>
      </w:r>
      <w:r>
        <w:rPr>
          <w:sz w:val="22"/>
        </w:rPr>
        <w:t>you and your concerns, you can take notes on the</w:t>
      </w:r>
      <w:r>
        <w:rPr>
          <w:spacing w:val="-2"/>
          <w:sz w:val="22"/>
        </w:rPr>
        <w:t> </w:t>
      </w:r>
      <w:r>
        <w:rPr>
          <w:sz w:val="22"/>
        </w:rPr>
        <w:t>advice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suggestions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tutor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useful.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might</w:t>
      </w:r>
      <w:r>
        <w:rPr>
          <w:spacing w:val="-4"/>
          <w:sz w:val="22"/>
        </w:rPr>
        <w:t> </w:t>
      </w:r>
      <w:r>
        <w:rPr>
          <w:sz w:val="22"/>
        </w:rPr>
        <w:t>even</w:t>
      </w:r>
      <w:r>
        <w:rPr>
          <w:spacing w:val="-2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revise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rewrite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of your draft in partnership with your tutor. If you need more time, you are encouraged to make another appoint-</w:t>
      </w:r>
      <w:r>
        <w:rPr>
          <w:spacing w:val="-2"/>
          <w:sz w:val="22"/>
        </w:rPr>
        <w:t>ment.</w:t>
      </w:r>
    </w:p>
    <w:p>
      <w:pPr>
        <w:spacing w:before="196"/>
        <w:ind w:left="1032" w:right="419" w:firstLine="0"/>
        <w:jc w:val="left"/>
        <w:rPr>
          <w:sz w:val="22"/>
        </w:rPr>
      </w:pPr>
      <w:r>
        <w:rPr>
          <w:b/>
          <w:sz w:val="22"/>
        </w:rPr>
        <w:t>May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drop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essay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tutor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edit? </w:t>
      </w:r>
      <w:r>
        <w:rPr>
          <w:sz w:val="22"/>
        </w:rPr>
        <w:t>No.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2"/>
          <w:sz w:val="22"/>
        </w:rPr>
        <w:t> </w:t>
      </w:r>
      <w:r>
        <w:rPr>
          <w:sz w:val="22"/>
        </w:rPr>
        <w:t>sessions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with additional skills or insights about the writing process through discussion. The Writing Center is not a</w:t>
      </w:r>
    </w:p>
    <w:p>
      <w:pPr>
        <w:spacing w:before="1"/>
        <w:ind w:left="1032" w:right="0" w:firstLine="0"/>
        <w:jc w:val="left"/>
        <w:rPr>
          <w:sz w:val="22"/>
        </w:rPr>
      </w:pPr>
      <w:r>
        <w:rPr>
          <w:sz w:val="22"/>
        </w:rPr>
        <w:t>proofreading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editing</w:t>
      </w:r>
      <w:r>
        <w:rPr>
          <w:spacing w:val="-2"/>
          <w:sz w:val="22"/>
        </w:rPr>
        <w:t> </w:t>
      </w:r>
      <w:r>
        <w:rPr>
          <w:sz w:val="22"/>
        </w:rPr>
        <w:t>service.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assisted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suggestions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advice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z w:val="22"/>
        </w:rPr>
        <w:t>edits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make </w:t>
      </w:r>
      <w:r>
        <w:rPr>
          <w:spacing w:val="-2"/>
          <w:sz w:val="22"/>
        </w:rPr>
        <w:t>yourself.</w:t>
      </w:r>
    </w:p>
    <w:p>
      <w:pPr>
        <w:spacing w:after="0"/>
        <w:jc w:val="left"/>
        <w:rPr>
          <w:sz w:val="22"/>
        </w:rPr>
        <w:sectPr>
          <w:pgSz w:w="12240" w:h="15840"/>
          <w:pgMar w:top="540" w:bottom="280" w:left="360" w:right="360"/>
        </w:sectPr>
      </w:pPr>
    </w:p>
    <w:p>
      <w:pPr>
        <w:pStyle w:val="Heading2"/>
        <w:spacing w:before="89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457200</wp:posOffset>
                </wp:positionH>
                <wp:positionV relativeFrom="paragraph">
                  <wp:posOffset>7620</wp:posOffset>
                </wp:positionV>
                <wp:extent cx="6858000" cy="7392034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58000" cy="7392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392034">
                              <a:moveTo>
                                <a:pt x="0" y="7392034"/>
                              </a:moveTo>
                              <a:lnTo>
                                <a:pt x="6858000" y="7392034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7392034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.6pt;width:540pt;height:582.050pt;mso-position-horizontal-relative:page;mso-position-vertical-relative:paragraph;z-index:-15836672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w:t>Example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Successful</w:t>
      </w:r>
      <w:r>
        <w:rPr>
          <w:spacing w:val="-11"/>
        </w:rPr>
        <w:t> </w:t>
      </w:r>
      <w:r>
        <w:rPr>
          <w:spacing w:val="-2"/>
        </w:rPr>
        <w:t>Statement</w:t>
      </w:r>
    </w:p>
    <w:p>
      <w:pPr>
        <w:pStyle w:val="BodyText"/>
        <w:spacing w:before="281"/>
      </w:pPr>
      <w:r>
        <w:rPr/>
        <w:t>My plan to pursue an M.A. in English stems from my desire to teach college-level Japanese Literature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U.S.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teach</w:t>
      </w:r>
      <w:r>
        <w:rPr>
          <w:spacing w:val="-9"/>
        </w:rPr>
        <w:t> </w:t>
      </w:r>
      <w:r>
        <w:rPr/>
        <w:t>English</w:t>
      </w:r>
      <w:r>
        <w:rPr>
          <w:spacing w:val="-7"/>
        </w:rPr>
        <w:t> </w:t>
      </w:r>
      <w:r>
        <w:rPr/>
        <w:t>abroad,</w:t>
      </w:r>
      <w:r>
        <w:rPr>
          <w:spacing w:val="-8"/>
        </w:rPr>
        <w:t> </w:t>
      </w:r>
      <w:r>
        <w:rPr/>
        <w:t>ideally</w:t>
      </w:r>
      <w:r>
        <w:rPr>
          <w:spacing w:val="-6"/>
        </w:rPr>
        <w:t> </w:t>
      </w:r>
      <w:r>
        <w:rPr/>
        <w:t>returning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Japan.</w:t>
      </w:r>
      <w:r>
        <w:rPr>
          <w:spacing w:val="-7"/>
        </w:rPr>
        <w:t> </w:t>
      </w:r>
      <w:r>
        <w:rPr/>
        <w:t>Kutztown</w:t>
      </w:r>
      <w:r>
        <w:rPr>
          <w:spacing w:val="-9"/>
        </w:rPr>
        <w:t> </w:t>
      </w:r>
      <w:r>
        <w:rPr/>
        <w:t>Universi-</w:t>
      </w:r>
    </w:p>
    <w:p>
      <w:pPr>
        <w:pStyle w:val="BodyText"/>
        <w:ind w:right="419"/>
      </w:pPr>
      <w:r>
        <w:rPr/>
        <w:t>ty's</w:t>
      </w:r>
      <w:r>
        <w:rPr>
          <w:spacing w:val="-4"/>
        </w:rPr>
        <w:t> </w:t>
      </w:r>
      <w:r>
        <w:rPr/>
        <w:t>master's</w:t>
      </w:r>
      <w:r>
        <w:rPr>
          <w:spacing w:val="-5"/>
        </w:rPr>
        <w:t> </w:t>
      </w:r>
      <w:r>
        <w:rPr/>
        <w:t>program</w:t>
      </w:r>
      <w:r>
        <w:rPr>
          <w:spacing w:val="-9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7"/>
        </w:rPr>
        <w:t> </w:t>
      </w:r>
      <w:r>
        <w:rPr/>
        <w:t>me</w:t>
      </w:r>
      <w:r>
        <w:rPr>
          <w:spacing w:val="-6"/>
        </w:rPr>
        <w:t> </w:t>
      </w:r>
      <w:r>
        <w:rPr/>
        <w:t>meet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goals</w:t>
      </w:r>
      <w:r>
        <w:rPr>
          <w:spacing w:val="-4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flexible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interdis-ciplinary courses, which allows for a more well-rounded education and provides plenty of room for growth. I feel that attending Kutztown as a graduate student would truly help me</w:t>
      </w:r>
    </w:p>
    <w:p>
      <w:pPr>
        <w:pStyle w:val="BodyText"/>
        <w:spacing w:before="1"/>
        <w:ind w:right="419"/>
      </w:pPr>
      <w:r>
        <w:rPr/>
        <w:t>hone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writing,</w:t>
      </w:r>
      <w:r>
        <w:rPr>
          <w:spacing w:val="-3"/>
        </w:rPr>
        <w:t> </w:t>
      </w:r>
      <w:r>
        <w:rPr/>
        <w:t>analytical,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speaking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possess,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be-lieve there is always room for more knowledge and improvement.</w:t>
      </w:r>
    </w:p>
    <w:p>
      <w:pPr>
        <w:pStyle w:val="BodyText"/>
        <w:spacing w:before="278"/>
        <w:ind w:right="419"/>
      </w:pPr>
      <w:r>
        <w:rPr/>
        <w:t>I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enamored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Kutztown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small</w:t>
      </w:r>
      <w:r>
        <w:rPr>
          <w:spacing w:val="-3"/>
        </w:rPr>
        <w:t> </w:t>
      </w:r>
      <w:r>
        <w:rPr/>
        <w:t>student-faculty</w:t>
      </w:r>
      <w:r>
        <w:rPr>
          <w:spacing w:val="-3"/>
        </w:rPr>
        <w:t> </w:t>
      </w:r>
      <w:r>
        <w:rPr/>
        <w:t>ratio.</w:t>
      </w:r>
      <w:r>
        <w:rPr>
          <w:spacing w:val="-3"/>
        </w:rPr>
        <w:t> </w:t>
      </w:r>
      <w:r>
        <w:rPr/>
        <w:t>I love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class</w:t>
      </w:r>
      <w:r>
        <w:rPr>
          <w:spacing w:val="-5"/>
        </w:rPr>
        <w:t> </w:t>
      </w:r>
      <w:r>
        <w:rPr/>
        <w:t>sizes</w:t>
      </w:r>
      <w:r>
        <w:rPr>
          <w:spacing w:val="-6"/>
        </w:rPr>
        <w:t> </w:t>
      </w:r>
      <w:r>
        <w:rPr/>
        <w:t>allow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truly</w:t>
      </w:r>
      <w:r>
        <w:rPr>
          <w:spacing w:val="-6"/>
        </w:rPr>
        <w:t> </w:t>
      </w:r>
      <w:r>
        <w:rPr/>
        <w:t>get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know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professors,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gives</w:t>
      </w:r>
      <w:r>
        <w:rPr>
          <w:spacing w:val="-6"/>
        </w:rPr>
        <w:t> </w:t>
      </w:r>
      <w:r>
        <w:rPr/>
        <w:t>them 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strong</w:t>
      </w:r>
      <w:r>
        <w:rPr>
          <w:spacing w:val="-3"/>
        </w:rPr>
        <w:t> </w:t>
      </w:r>
      <w:r>
        <w:rPr/>
        <w:t>connections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focus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becoming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selves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help of people they trust to guide them throughout the learning process. In addition, the lo-cation of campus is perfect for commuting, not to mention its beauty and relatively relaxed</w:t>
      </w:r>
    </w:p>
    <w:p>
      <w:pPr>
        <w:pStyle w:val="BodyText"/>
        <w:spacing w:before="2"/>
        <w:ind w:right="419"/>
      </w:pPr>
      <w:r>
        <w:rPr/>
        <w:t>atmosphere. Kutztown is a step up in size from my alma mater, which is ideal for forming lasting connections with new people from around the globe and obtaining a more rounded understanding of different cultures and customs. There is also a wide variety of student or-ganizations,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intend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join,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possibility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an assistantship. I found the assistantship highly attractive, particularly the assistantship availa-ble at the Writing Center, being that my background is very heavily influenced by my time at my alma mater's Writing Center.</w:t>
      </w:r>
    </w:p>
    <w:p>
      <w:pPr>
        <w:pStyle w:val="BodyText"/>
        <w:spacing w:before="280"/>
      </w:pPr>
      <w:r>
        <w:rPr/>
        <w:t>During</w:t>
      </w:r>
      <w:r>
        <w:rPr>
          <w:spacing w:val="-10"/>
        </w:rPr>
        <w:t> </w:t>
      </w:r>
      <w:r>
        <w:rPr/>
        <w:t>my</w:t>
      </w:r>
      <w:r>
        <w:rPr>
          <w:spacing w:val="-9"/>
        </w:rPr>
        <w:t> </w:t>
      </w:r>
      <w:r>
        <w:rPr/>
        <w:t>time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Kutztown</w:t>
      </w:r>
      <w:r>
        <w:rPr>
          <w:spacing w:val="-8"/>
        </w:rPr>
        <w:t> </w:t>
      </w:r>
      <w:r>
        <w:rPr/>
        <w:t>University,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hope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contribute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conversation</w:t>
      </w:r>
      <w:r>
        <w:rPr>
          <w:spacing w:val="-8"/>
        </w:rPr>
        <w:t> </w:t>
      </w:r>
      <w:r>
        <w:rPr/>
        <w:t>about</w:t>
      </w:r>
      <w:r>
        <w:rPr>
          <w:spacing w:val="-8"/>
        </w:rPr>
        <w:t> </w:t>
      </w:r>
      <w:r>
        <w:rPr/>
        <w:t>World Literature with my knowledge of Japanese Literature, as well as learn more about non-</w:t>
      </w:r>
    </w:p>
    <w:p>
      <w:pPr>
        <w:pStyle w:val="BodyText"/>
      </w:pPr>
      <w:r>
        <w:rPr/>
        <w:t>Western</w:t>
      </w:r>
      <w:r>
        <w:rPr>
          <w:spacing w:val="-11"/>
        </w:rPr>
        <w:t> </w:t>
      </w:r>
      <w:r>
        <w:rPr/>
        <w:t>Literature</w:t>
      </w:r>
      <w:r>
        <w:rPr>
          <w:spacing w:val="-11"/>
        </w:rPr>
        <w:t> </w:t>
      </w:r>
      <w:r>
        <w:rPr/>
        <w:t>so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can</w:t>
      </w:r>
      <w:r>
        <w:rPr>
          <w:spacing w:val="-9"/>
        </w:rPr>
        <w:t> </w:t>
      </w:r>
      <w:r>
        <w:rPr/>
        <w:t>analyze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differences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similarities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>
          <w:spacing w:val="-2"/>
        </w:rPr>
        <w:t>cultures</w:t>
      </w:r>
    </w:p>
    <w:p>
      <w:pPr>
        <w:pStyle w:val="BodyText"/>
        <w:ind w:right="419"/>
      </w:pPr>
      <w:r>
        <w:rPr/>
        <w:t>where</w:t>
      </w:r>
      <w:r>
        <w:rPr>
          <w:spacing w:val="-1"/>
        </w:rPr>
        <w:t> </w:t>
      </w:r>
      <w:r>
        <w:rPr/>
        <w:t>character</w:t>
      </w:r>
      <w:r>
        <w:rPr>
          <w:spacing w:val="-1"/>
        </w:rPr>
        <w:t> </w:t>
      </w:r>
      <w:r>
        <w:rPr/>
        <w:t>archetypes,</w:t>
      </w:r>
      <w:r>
        <w:rPr>
          <w:spacing w:val="-1"/>
        </w:rPr>
        <w:t> </w:t>
      </w:r>
      <w:r>
        <w:rPr/>
        <w:t>stylistic choices, and symbolism, among other writing aspects, are</w:t>
      </w:r>
      <w:r>
        <w:rPr>
          <w:spacing w:val="-3"/>
        </w:rPr>
        <w:t> </w:t>
      </w:r>
      <w:r>
        <w:rPr/>
        <w:t>concerned. I</w:t>
      </w:r>
      <w:r>
        <w:rPr>
          <w:spacing w:val="-4"/>
        </w:rPr>
        <w:t> </w:t>
      </w:r>
      <w:r>
        <w:rPr/>
        <w:t>also</w:t>
      </w:r>
      <w:r>
        <w:rPr>
          <w:spacing w:val="-1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join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the Japanese</w:t>
      </w:r>
      <w:r>
        <w:rPr>
          <w:spacing w:val="-3"/>
        </w:rPr>
        <w:t> </w:t>
      </w:r>
      <w:r>
        <w:rPr/>
        <w:t>Club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Anime</w:t>
      </w:r>
      <w:r>
        <w:rPr>
          <w:spacing w:val="-3"/>
        </w:rPr>
        <w:t> </w:t>
      </w:r>
      <w:r>
        <w:rPr/>
        <w:t>Club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others learn Japanese while improving my own skills, as well as answer questions about Japan for those who have not had the opportunity to study abroad. Overall, I think that my time at</w:t>
      </w:r>
    </w:p>
    <w:p>
      <w:pPr>
        <w:pStyle w:val="BodyText"/>
        <w:tabs>
          <w:tab w:pos="5410" w:val="left" w:leader="none"/>
        </w:tabs>
        <w:spacing w:before="1"/>
        <w:ind w:right="585"/>
        <w:rPr>
          <w:i/>
          <w:sz w:val="20"/>
        </w:rPr>
      </w:pPr>
      <w:r>
        <w:rPr/>
        <w:t>Kutztown</w:t>
      </w:r>
      <w:r>
        <w:rPr>
          <w:spacing w:val="-9"/>
        </w:rPr>
        <w:t> </w:t>
      </w:r>
      <w:r>
        <w:rPr/>
        <w:t>University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student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English</w:t>
      </w:r>
      <w:r>
        <w:rPr>
          <w:spacing w:val="-7"/>
        </w:rPr>
        <w:t> </w:t>
      </w:r>
      <w:r>
        <w:rPr/>
        <w:t>master's</w:t>
      </w:r>
      <w:r>
        <w:rPr>
          <w:spacing w:val="-6"/>
        </w:rPr>
        <w:t> </w:t>
      </w:r>
      <w:r>
        <w:rPr/>
        <w:t>program</w:t>
      </w:r>
      <w:r>
        <w:rPr>
          <w:spacing w:val="-9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yet</w:t>
      </w:r>
      <w:r>
        <w:rPr>
          <w:spacing w:val="-8"/>
        </w:rPr>
        <w:t> </w:t>
      </w:r>
      <w:r>
        <w:rPr/>
        <w:t>anoth-er</w:t>
      </w:r>
      <w:r>
        <w:rPr>
          <w:spacing w:val="-1"/>
        </w:rPr>
        <w:t> </w:t>
      </w:r>
      <w:r>
        <w:rPr/>
        <w:t>crucial formative period in my life, and I strongly believe that I will be able to give back to the university in the way of knowledge and experience that will impact Kutztown for the </w:t>
      </w:r>
      <w:r>
        <w:rPr>
          <w:spacing w:val="-2"/>
        </w:rPr>
        <w:t>better.</w:t>
      </w:r>
      <w:r>
        <w:rPr/>
        <w:tab/>
      </w:r>
      <w:r>
        <w:rPr>
          <w:i/>
          <w:sz w:val="20"/>
        </w:rPr>
        <w:t>-Contributed by Samantha Koller. MA English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Graduate Student</w:t>
      </w:r>
    </w:p>
    <w:p>
      <w:pPr>
        <w:pStyle w:val="Heading3"/>
        <w:spacing w:before="183"/>
        <w:ind w:left="417"/>
      </w:pPr>
      <w:r>
        <w:rPr/>
        <w:t>Additional</w:t>
      </w:r>
      <w:r>
        <w:rPr>
          <w:spacing w:val="-8"/>
        </w:rPr>
        <w:t> </w:t>
      </w:r>
      <w:r>
        <w:rPr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240" w:lineRule="auto" w:before="189" w:after="0"/>
        <w:ind w:left="777" w:right="1700" w:hanging="360"/>
        <w:jc w:val="left"/>
        <w:rPr>
          <w:sz w:val="24"/>
        </w:rPr>
      </w:pPr>
      <w:r>
        <w:rPr>
          <w:sz w:val="24"/>
        </w:rPr>
        <w:t>Peterson’s</w:t>
      </w:r>
      <w:r>
        <w:rPr>
          <w:spacing w:val="-10"/>
          <w:sz w:val="24"/>
        </w:rPr>
        <w:t> </w:t>
      </w:r>
      <w:r>
        <w:rPr>
          <w:sz w:val="24"/>
        </w:rPr>
        <w:t>Graduate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Guide:</w:t>
      </w:r>
      <w:r>
        <w:rPr>
          <w:spacing w:val="-11"/>
          <w:sz w:val="24"/>
        </w:rPr>
        <w:t> </w:t>
      </w:r>
      <w:hyperlink r:id="rId11">
        <w:r>
          <w:rPr>
            <w:sz w:val="24"/>
          </w:rPr>
          <w:t>https://www.petersons.com/graduate-schools/graduate-</w:t>
        </w:r>
      </w:hyperlink>
      <w:r>
        <w:rPr>
          <w:spacing w:val="-2"/>
          <w:sz w:val="24"/>
        </w:rPr>
        <w:t>admissions.aspx</w:t>
      </w:r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298" w:lineRule="exact" w:before="0" w:after="0"/>
        <w:ind w:left="777" w:right="0" w:hanging="360"/>
        <w:jc w:val="left"/>
        <w:rPr>
          <w:sz w:val="24"/>
        </w:rPr>
      </w:pPr>
      <w:r>
        <w:rPr>
          <w:spacing w:val="-2"/>
          <w:sz w:val="24"/>
        </w:rPr>
        <w:t>Kaplan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Test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Prep:</w:t>
      </w:r>
      <w:r>
        <w:rPr>
          <w:spacing w:val="34"/>
          <w:sz w:val="24"/>
        </w:rPr>
        <w:t> </w:t>
      </w:r>
      <w:hyperlink r:id="rId12">
        <w:r>
          <w:rPr>
            <w:spacing w:val="-2"/>
            <w:sz w:val="24"/>
          </w:rPr>
          <w:t>http://www.kaptest.com/gre/graduate-school/graduate-school-application</w:t>
        </w:r>
      </w:hyperlink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301" w:lineRule="exact" w:before="0" w:after="0"/>
        <w:ind w:left="777" w:right="0" w:hanging="360"/>
        <w:jc w:val="left"/>
        <w:rPr>
          <w:sz w:val="24"/>
        </w:rPr>
      </w:pPr>
      <w:r>
        <w:rPr>
          <w:sz w:val="24"/>
        </w:rPr>
        <w:t>Purdue</w:t>
      </w:r>
      <w:r>
        <w:rPr>
          <w:spacing w:val="-2"/>
          <w:sz w:val="24"/>
        </w:rPr>
        <w:t> </w:t>
      </w:r>
      <w:r>
        <w:rPr>
          <w:sz w:val="24"/>
        </w:rPr>
        <w:t>OWL: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Statement:</w:t>
      </w:r>
      <w:r>
        <w:rPr>
          <w:spacing w:val="-4"/>
          <w:sz w:val="24"/>
        </w:rPr>
        <w:t> </w:t>
      </w:r>
      <w:hyperlink r:id="rId13">
        <w:r>
          <w:rPr>
            <w:spacing w:val="-2"/>
            <w:sz w:val="24"/>
          </w:rPr>
          <w:t>http://owl.english.purdue.edu/owl/resource/642/01/</w:t>
        </w:r>
      </w:hyperlink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242" w:lineRule="auto" w:before="0" w:after="0"/>
        <w:ind w:left="777" w:right="482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Indiana</w:t>
      </w:r>
      <w:r>
        <w:rPr>
          <w:spacing w:val="-6"/>
          <w:sz w:val="24"/>
        </w:rPr>
        <w:t> </w:t>
      </w:r>
      <w:r>
        <w:rPr>
          <w:sz w:val="24"/>
        </w:rPr>
        <w:t>Bloomington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7"/>
          <w:sz w:val="24"/>
        </w:rPr>
        <w:t> </w:t>
      </w:r>
      <w:r>
        <w:rPr>
          <w:sz w:val="24"/>
        </w:rPr>
        <w:t>Tutorial</w:t>
      </w:r>
      <w:r>
        <w:rPr>
          <w:spacing w:val="-5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Statements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Letters: </w:t>
      </w:r>
      <w:hyperlink r:id="rId14">
        <w:r>
          <w:rPr>
            <w:spacing w:val="-2"/>
            <w:sz w:val="24"/>
          </w:rPr>
          <w:t>http://www.indiana.edu/~wts/pamphlets/personal_statements.shtml</w:t>
        </w:r>
      </w:hyperlink>
    </w:p>
    <w:sectPr>
      <w:pgSz w:w="12240" w:h="15840"/>
      <w:pgMar w:top="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2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7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32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4707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105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"/>
      <w:ind w:left="372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1" w:lineRule="exact"/>
      <w:ind w:left="73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ztown.edu/careercenter" TargetMode="External"/><Relationship Id="rId13" Type="http://schemas.openxmlformats.org/officeDocument/2006/relationships/hyperlink" Target="http://owl.english.purdue.edu/owl/resource/642/01/" TargetMode="External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careerhelp@kutztown.edu" TargetMode="External"/><Relationship Id="rId12" Type="http://schemas.openxmlformats.org/officeDocument/2006/relationships/hyperlink" Target="http://www.kaptest.com/gre/graduate-school/graduate-school-application" TargetMode="External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petersons.com/graduate-schools/graduate-" TargetMode="External"/><Relationship Id="rId5" Type="http://schemas.openxmlformats.org/officeDocument/2006/relationships/image" Target="media/image1.png"/><Relationship Id="rId15" Type="http://schemas.openxmlformats.org/officeDocument/2006/relationships/numbering" Target="numbering.xml"/><Relationship Id="rId10" Type="http://schemas.openxmlformats.org/officeDocument/2006/relationships/hyperlink" Target="mailto:wrcenter@kutztow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ndiana.edu/~wts/pamphlets/personal_statement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A3A40-F8F1-4183-977A-ED293AA316F8}"/>
</file>

<file path=customXml/itemProps2.xml><?xml version="1.0" encoding="utf-8"?>
<ds:datastoreItem xmlns:ds="http://schemas.openxmlformats.org/officeDocument/2006/customXml" ds:itemID="{1CF6EF27-62AF-4212-917D-D6D6E2F7CB69}"/>
</file>

<file path=customXml/itemProps3.xml><?xml version="1.0" encoding="utf-8"?>
<ds:datastoreItem xmlns:ds="http://schemas.openxmlformats.org/officeDocument/2006/customXml" ds:itemID="{7542CF22-B291-4CA7-9BAE-1996DC695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dcterms:created xsi:type="dcterms:W3CDTF">2026-02-20T16:51:56Z</dcterms:created>
  <dcterms:modified xsi:type="dcterms:W3CDTF">2026-02-20T16:51:56Z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Publisher 2019</vt:lpwstr>
  </property>
  <property fmtid="{D5CDD505-2E9C-101B-9397-08002B2CF9AE}" pid="6" name="ContentTypeId">
    <vt:lpwstr>0x0101009963BD29872EDF42A82614BEC1B9F81F</vt:lpwstr>
  </property>
</Properties>
</file>